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648" w:rsidRPr="00FD0A92" w:rsidRDefault="004D3459">
      <w:pPr>
        <w:rPr>
          <w:rFonts w:ascii="Times New Roman" w:hAnsi="Times New Roman" w:cs="Times New Roman"/>
        </w:rPr>
      </w:pPr>
      <w:r w:rsidRPr="00FD0A92">
        <w:rPr>
          <w:rFonts w:ascii="Times New Roman" w:hAnsi="Times New Roman" w:cs="Times New Roman"/>
          <w:noProof/>
          <w:lang w:eastAsia="ru-RU"/>
        </w:rPr>
        <w:drawing>
          <wp:inline distT="0" distB="0" distL="0" distR="0" wp14:anchorId="61654286" wp14:editId="04B60080">
            <wp:extent cx="2277374" cy="8195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2286468" cy="822782"/>
                    </a:xfrm>
                    <a:prstGeom prst="rect">
                      <a:avLst/>
                    </a:prstGeom>
                  </pic:spPr>
                </pic:pic>
              </a:graphicData>
            </a:graphic>
          </wp:inline>
        </w:drawing>
      </w:r>
    </w:p>
    <w:p w:rsidR="004D3459" w:rsidRPr="000D48FD" w:rsidRDefault="004D3459" w:rsidP="004D3459">
      <w:pPr>
        <w:jc w:val="center"/>
        <w:rPr>
          <w:rFonts w:ascii="Times New Roman" w:hAnsi="Times New Roman" w:cs="Times New Roman"/>
          <w:b/>
        </w:rPr>
      </w:pPr>
      <w:r w:rsidRPr="000D48FD">
        <w:rPr>
          <w:rFonts w:ascii="Times New Roman" w:hAnsi="Times New Roman" w:cs="Times New Roman"/>
          <w:b/>
        </w:rPr>
        <w:t>Перечень документов, необходимых для заключения, исполнения условий Соглашения</w:t>
      </w:r>
    </w:p>
    <w:p w:rsidR="004D3459" w:rsidRPr="000D48FD" w:rsidRDefault="004D3459" w:rsidP="004D3459">
      <w:pPr>
        <w:rPr>
          <w:rFonts w:ascii="Times New Roman" w:hAnsi="Times New Roman" w:cs="Times New Roman"/>
          <w:b/>
        </w:rPr>
      </w:pPr>
      <w:r w:rsidRPr="000D48FD">
        <w:rPr>
          <w:rFonts w:ascii="Times New Roman" w:hAnsi="Times New Roman" w:cs="Times New Roman"/>
          <w:b/>
        </w:rPr>
        <w:t>1.</w:t>
      </w:r>
      <w:r w:rsidR="0077475F">
        <w:rPr>
          <w:rFonts w:ascii="Times New Roman" w:hAnsi="Times New Roman" w:cs="Times New Roman"/>
          <w:b/>
        </w:rPr>
        <w:t xml:space="preserve"> </w:t>
      </w:r>
      <w:r w:rsidRPr="000D48FD">
        <w:rPr>
          <w:rFonts w:ascii="Times New Roman" w:hAnsi="Times New Roman" w:cs="Times New Roman"/>
          <w:b/>
          <w:bCs/>
        </w:rPr>
        <w:t>Перечень документов, представляемых российскими юридическими лицами</w:t>
      </w:r>
    </w:p>
    <w:tbl>
      <w:tblPr>
        <w:tblStyle w:val="a7"/>
        <w:tblW w:w="15211" w:type="dxa"/>
        <w:tblLook w:val="04A0" w:firstRow="1" w:lastRow="0" w:firstColumn="1" w:lastColumn="0" w:noHBand="0" w:noVBand="1"/>
      </w:tblPr>
      <w:tblGrid>
        <w:gridCol w:w="548"/>
        <w:gridCol w:w="7972"/>
        <w:gridCol w:w="6691"/>
      </w:tblGrid>
      <w:tr w:rsidR="00B02D5F" w:rsidRPr="000D48FD" w:rsidTr="00B02D5F">
        <w:tc>
          <w:tcPr>
            <w:tcW w:w="548" w:type="dxa"/>
          </w:tcPr>
          <w:p w:rsidR="004D3459" w:rsidRPr="000D48FD" w:rsidRDefault="004D3459" w:rsidP="00FD0A92">
            <w:pPr>
              <w:jc w:val="center"/>
              <w:rPr>
                <w:rFonts w:ascii="Times New Roman" w:hAnsi="Times New Roman" w:cs="Times New Roman"/>
                <w:b/>
              </w:rPr>
            </w:pPr>
            <w:r w:rsidRPr="000D48FD">
              <w:rPr>
                <w:rFonts w:ascii="Times New Roman" w:hAnsi="Times New Roman" w:cs="Times New Roman"/>
                <w:b/>
              </w:rPr>
              <w:t>№</w:t>
            </w:r>
          </w:p>
        </w:tc>
        <w:tc>
          <w:tcPr>
            <w:tcW w:w="7972" w:type="dxa"/>
          </w:tcPr>
          <w:p w:rsidR="00117876" w:rsidRPr="000D48FD" w:rsidRDefault="00117876" w:rsidP="00117876">
            <w:pPr>
              <w:jc w:val="center"/>
              <w:rPr>
                <w:rFonts w:ascii="Times New Roman" w:hAnsi="Times New Roman" w:cs="Times New Roman"/>
                <w:b/>
              </w:rPr>
            </w:pPr>
            <w:r w:rsidRPr="000D48FD">
              <w:rPr>
                <w:rFonts w:ascii="Times New Roman" w:hAnsi="Times New Roman" w:cs="Times New Roman"/>
                <w:b/>
              </w:rPr>
              <w:t>Наименование документа</w:t>
            </w:r>
          </w:p>
          <w:p w:rsidR="004D3459" w:rsidRPr="000D48FD" w:rsidRDefault="00117876" w:rsidP="00117876">
            <w:pPr>
              <w:jc w:val="center"/>
              <w:rPr>
                <w:rFonts w:ascii="Times New Roman" w:hAnsi="Times New Roman" w:cs="Times New Roman"/>
                <w:b/>
              </w:rPr>
            </w:pPr>
            <w:r w:rsidRPr="000D48FD">
              <w:rPr>
                <w:rFonts w:ascii="Times New Roman" w:hAnsi="Times New Roman" w:cs="Times New Roman"/>
                <w:b/>
              </w:rPr>
              <w:t>(указан вид представления документа Компании)</w:t>
            </w:r>
          </w:p>
        </w:tc>
        <w:tc>
          <w:tcPr>
            <w:tcW w:w="6691" w:type="dxa"/>
          </w:tcPr>
          <w:p w:rsidR="004D3459" w:rsidRPr="000D48FD" w:rsidRDefault="00117876" w:rsidP="00117876">
            <w:pPr>
              <w:jc w:val="center"/>
              <w:rPr>
                <w:rFonts w:ascii="Times New Roman" w:hAnsi="Times New Roman" w:cs="Times New Roman"/>
                <w:b/>
              </w:rPr>
            </w:pPr>
            <w:r w:rsidRPr="000D48FD">
              <w:rPr>
                <w:rFonts w:ascii="Times New Roman" w:hAnsi="Times New Roman" w:cs="Times New Roman"/>
                <w:b/>
              </w:rPr>
              <w:t>Форма передачи документа</w:t>
            </w:r>
          </w:p>
        </w:tc>
      </w:tr>
      <w:tr w:rsidR="00F34C0A" w:rsidRPr="000D48FD" w:rsidTr="00FD0A92">
        <w:trPr>
          <w:trHeight w:val="966"/>
        </w:trPr>
        <w:tc>
          <w:tcPr>
            <w:tcW w:w="548" w:type="dxa"/>
          </w:tcPr>
          <w:p w:rsidR="00F34C0A" w:rsidRPr="000D48FD" w:rsidRDefault="00D248EA" w:rsidP="00FD0A92">
            <w:pPr>
              <w:jc w:val="center"/>
              <w:rPr>
                <w:rFonts w:ascii="Times New Roman" w:hAnsi="Times New Roman" w:cs="Times New Roman"/>
                <w:b/>
              </w:rPr>
            </w:pPr>
            <w:r>
              <w:rPr>
                <w:rFonts w:ascii="Times New Roman" w:hAnsi="Times New Roman" w:cs="Times New Roman"/>
                <w:b/>
                <w:lang w:val="en-US"/>
              </w:rPr>
              <w:t>1</w:t>
            </w:r>
          </w:p>
          <w:p w:rsidR="00F34C0A" w:rsidRPr="000D48FD" w:rsidRDefault="00F34C0A" w:rsidP="00FD0A92">
            <w:pPr>
              <w:jc w:val="center"/>
              <w:rPr>
                <w:rFonts w:ascii="Times New Roman" w:hAnsi="Times New Roman" w:cs="Times New Roman"/>
                <w:b/>
              </w:rPr>
            </w:pPr>
          </w:p>
        </w:tc>
        <w:tc>
          <w:tcPr>
            <w:tcW w:w="7972" w:type="dxa"/>
          </w:tcPr>
          <w:p w:rsidR="00F34C0A" w:rsidRPr="000D48FD" w:rsidRDefault="00F34C0A" w:rsidP="00FD0A92">
            <w:pPr>
              <w:jc w:val="both"/>
              <w:rPr>
                <w:rFonts w:ascii="Times New Roman" w:hAnsi="Times New Roman" w:cs="Times New Roman"/>
              </w:rPr>
            </w:pPr>
            <w:r w:rsidRPr="000D48FD">
              <w:rPr>
                <w:rFonts w:ascii="Times New Roman" w:hAnsi="Times New Roman" w:cs="Times New Roman"/>
                <w:lang w:bidi="ru-RU"/>
              </w:rPr>
              <w:t>Действующая редакция учредительного документа со всеми изменениями и дополнениями к нему</w:t>
            </w:r>
            <w:r w:rsidRPr="00155211">
              <w:rPr>
                <w:rFonts w:ascii="Times New Roman" w:hAnsi="Times New Roman" w:cs="Times New Roman"/>
              </w:rPr>
              <w:t xml:space="preserve"> </w:t>
            </w:r>
          </w:p>
        </w:tc>
        <w:tc>
          <w:tcPr>
            <w:tcW w:w="6691" w:type="dxa"/>
          </w:tcPr>
          <w:p w:rsidR="00F34C0A" w:rsidRDefault="00F34C0A" w:rsidP="0091259C">
            <w:pPr>
              <w:rPr>
                <w:rFonts w:ascii="Times New Roman" w:hAnsi="Times New Roman" w:cs="Times New Roman"/>
              </w:rPr>
            </w:pPr>
            <w:r w:rsidRPr="00F34C0A">
              <w:rPr>
                <w:rFonts w:ascii="Times New Roman" w:hAnsi="Times New Roman" w:cs="Times New Roman"/>
                <w:iCs/>
              </w:rPr>
              <w:t>Нотариально засвидетельствованная копия или копия, заверенная налоговым органом, или электронная копия с электронной подписью налогового органа</w:t>
            </w:r>
          </w:p>
          <w:p w:rsidR="00F34C0A" w:rsidRPr="000D48FD" w:rsidRDefault="00F34C0A" w:rsidP="0091259C">
            <w:pPr>
              <w:rPr>
                <w:rFonts w:ascii="Times New Roman" w:hAnsi="Times New Roman" w:cs="Times New Roman"/>
              </w:rPr>
            </w:pPr>
          </w:p>
        </w:tc>
      </w:tr>
      <w:tr w:rsidR="00957950" w:rsidRPr="000D48FD" w:rsidTr="00C807CF">
        <w:trPr>
          <w:trHeight w:val="966"/>
        </w:trPr>
        <w:tc>
          <w:tcPr>
            <w:tcW w:w="548" w:type="dxa"/>
          </w:tcPr>
          <w:p w:rsidR="00957950" w:rsidRPr="000D48FD" w:rsidRDefault="00957950" w:rsidP="00C807CF">
            <w:pPr>
              <w:jc w:val="center"/>
              <w:rPr>
                <w:rFonts w:ascii="Times New Roman" w:hAnsi="Times New Roman" w:cs="Times New Roman"/>
                <w:b/>
              </w:rPr>
            </w:pPr>
            <w:r>
              <w:rPr>
                <w:rFonts w:ascii="Times New Roman" w:hAnsi="Times New Roman" w:cs="Times New Roman"/>
                <w:b/>
              </w:rPr>
              <w:t>2</w:t>
            </w:r>
          </w:p>
          <w:p w:rsidR="00957950" w:rsidRPr="000D48FD" w:rsidRDefault="00957950" w:rsidP="00C807CF">
            <w:pPr>
              <w:jc w:val="center"/>
              <w:rPr>
                <w:rFonts w:ascii="Times New Roman" w:hAnsi="Times New Roman" w:cs="Times New Roman"/>
                <w:b/>
              </w:rPr>
            </w:pPr>
          </w:p>
        </w:tc>
        <w:tc>
          <w:tcPr>
            <w:tcW w:w="7972" w:type="dxa"/>
          </w:tcPr>
          <w:p w:rsidR="00957950" w:rsidRPr="000D48FD" w:rsidRDefault="00957950" w:rsidP="002D51C6">
            <w:pPr>
              <w:jc w:val="both"/>
              <w:rPr>
                <w:rFonts w:ascii="Times New Roman" w:hAnsi="Times New Roman" w:cs="Times New Roman"/>
              </w:rPr>
            </w:pPr>
            <w:r w:rsidRPr="00957950">
              <w:rPr>
                <w:rFonts w:ascii="Times New Roman" w:hAnsi="Times New Roman" w:cs="Times New Roman"/>
                <w:lang w:bidi="ru-RU"/>
              </w:rPr>
              <w:t>Редакция Устава, действовавшая на момент избрания</w:t>
            </w:r>
            <w:r>
              <w:rPr>
                <w:rFonts w:ascii="Times New Roman" w:hAnsi="Times New Roman" w:cs="Times New Roman"/>
                <w:lang w:bidi="ru-RU"/>
              </w:rPr>
              <w:t xml:space="preserve"> </w:t>
            </w:r>
            <w:r w:rsidRPr="00957950">
              <w:rPr>
                <w:rFonts w:ascii="Times New Roman" w:hAnsi="Times New Roman" w:cs="Times New Roman"/>
                <w:lang w:bidi="ru-RU"/>
              </w:rPr>
              <w:t>(назначения)/ продления полномочий Единоличного</w:t>
            </w:r>
            <w:r>
              <w:rPr>
                <w:rFonts w:ascii="Times New Roman" w:hAnsi="Times New Roman" w:cs="Times New Roman"/>
                <w:lang w:bidi="ru-RU"/>
              </w:rPr>
              <w:t xml:space="preserve"> </w:t>
            </w:r>
            <w:r w:rsidRPr="00957950">
              <w:rPr>
                <w:rFonts w:ascii="Times New Roman" w:hAnsi="Times New Roman" w:cs="Times New Roman"/>
                <w:lang w:bidi="ru-RU"/>
              </w:rPr>
              <w:t>исполнительного органа</w:t>
            </w:r>
            <w:r>
              <w:rPr>
                <w:rFonts w:ascii="Times New Roman" w:hAnsi="Times New Roman" w:cs="Times New Roman"/>
                <w:lang w:bidi="ru-RU"/>
              </w:rPr>
              <w:t xml:space="preserve"> </w:t>
            </w:r>
            <w:r w:rsidRPr="000D48FD">
              <w:rPr>
                <w:rFonts w:ascii="Times New Roman" w:hAnsi="Times New Roman" w:cs="Times New Roman"/>
              </w:rPr>
              <w:t xml:space="preserve">(далее </w:t>
            </w:r>
            <w:r>
              <w:rPr>
                <w:rFonts w:ascii="Times New Roman" w:hAnsi="Times New Roman" w:cs="Times New Roman"/>
              </w:rPr>
              <w:t xml:space="preserve">– </w:t>
            </w:r>
            <w:r w:rsidRPr="000D48FD">
              <w:rPr>
                <w:rFonts w:ascii="Times New Roman" w:hAnsi="Times New Roman" w:cs="Times New Roman"/>
              </w:rPr>
              <w:t>ЕИО)</w:t>
            </w:r>
            <w:r w:rsidR="002D51C6">
              <w:rPr>
                <w:rFonts w:ascii="Times New Roman" w:hAnsi="Times New Roman" w:cs="Times New Roman"/>
              </w:rPr>
              <w:t>.</w:t>
            </w:r>
            <w:r w:rsidRPr="00957950">
              <w:rPr>
                <w:rFonts w:ascii="Times New Roman" w:hAnsi="Times New Roman" w:cs="Times New Roman"/>
                <w:lang w:bidi="ru-RU"/>
              </w:rPr>
              <w:t xml:space="preserve"> </w:t>
            </w:r>
          </w:p>
        </w:tc>
        <w:tc>
          <w:tcPr>
            <w:tcW w:w="6691" w:type="dxa"/>
          </w:tcPr>
          <w:p w:rsidR="00957950" w:rsidRDefault="00957950" w:rsidP="00C807CF">
            <w:pPr>
              <w:rPr>
                <w:rFonts w:ascii="Times New Roman" w:hAnsi="Times New Roman" w:cs="Times New Roman"/>
              </w:rPr>
            </w:pPr>
            <w:r w:rsidRPr="00F34C0A">
              <w:rPr>
                <w:rFonts w:ascii="Times New Roman" w:hAnsi="Times New Roman" w:cs="Times New Roman"/>
                <w:iCs/>
              </w:rPr>
              <w:t>Нотариально засвидетельствованная копия или копия, заверенная налоговым органом, или электронная копия с электронной подписью налогового органа</w:t>
            </w:r>
          </w:p>
          <w:p w:rsidR="00957950" w:rsidRPr="000D48FD" w:rsidRDefault="00957950" w:rsidP="00C807CF">
            <w:pPr>
              <w:rPr>
                <w:rFonts w:ascii="Times New Roman" w:hAnsi="Times New Roman" w:cs="Times New Roman"/>
              </w:rPr>
            </w:pPr>
          </w:p>
        </w:tc>
      </w:tr>
      <w:tr w:rsidR="00B02D5F" w:rsidRPr="000D48FD" w:rsidTr="00FD0A92">
        <w:trPr>
          <w:trHeight w:val="3206"/>
        </w:trPr>
        <w:tc>
          <w:tcPr>
            <w:tcW w:w="548" w:type="dxa"/>
          </w:tcPr>
          <w:p w:rsidR="00AD34BB" w:rsidRPr="000D48FD" w:rsidRDefault="00A66DC2" w:rsidP="00FD0A92">
            <w:pPr>
              <w:jc w:val="center"/>
              <w:rPr>
                <w:rFonts w:ascii="Times New Roman" w:hAnsi="Times New Roman" w:cs="Times New Roman"/>
                <w:b/>
              </w:rPr>
            </w:pPr>
            <w:r>
              <w:rPr>
                <w:rFonts w:ascii="Times New Roman" w:hAnsi="Times New Roman" w:cs="Times New Roman"/>
                <w:b/>
              </w:rPr>
              <w:t>3</w:t>
            </w:r>
          </w:p>
          <w:p w:rsidR="00AD34BB" w:rsidRPr="000D48FD" w:rsidRDefault="00AD34BB" w:rsidP="00FD0A92">
            <w:pPr>
              <w:jc w:val="center"/>
              <w:rPr>
                <w:rFonts w:ascii="Times New Roman" w:hAnsi="Times New Roman" w:cs="Times New Roman"/>
                <w:b/>
              </w:rPr>
            </w:pPr>
          </w:p>
        </w:tc>
        <w:tc>
          <w:tcPr>
            <w:tcW w:w="7972" w:type="dxa"/>
          </w:tcPr>
          <w:p w:rsidR="00AD34BB" w:rsidRPr="000D48FD" w:rsidRDefault="00AD34BB" w:rsidP="0031698D">
            <w:pPr>
              <w:jc w:val="both"/>
              <w:rPr>
                <w:rFonts w:ascii="Times New Roman" w:hAnsi="Times New Roman" w:cs="Times New Roman"/>
              </w:rPr>
            </w:pPr>
            <w:r w:rsidRPr="000D48FD">
              <w:rPr>
                <w:rFonts w:ascii="Times New Roman" w:hAnsi="Times New Roman" w:cs="Times New Roman"/>
              </w:rPr>
              <w:t>Свидетельство о</w:t>
            </w:r>
            <w:r w:rsidR="0077475F">
              <w:rPr>
                <w:rFonts w:ascii="Times New Roman" w:hAnsi="Times New Roman" w:cs="Times New Roman"/>
              </w:rPr>
              <w:t xml:space="preserve"> </w:t>
            </w:r>
            <w:r w:rsidRPr="000D48FD">
              <w:rPr>
                <w:rFonts w:ascii="Times New Roman" w:hAnsi="Times New Roman" w:cs="Times New Roman"/>
              </w:rPr>
              <w:t>регистрации. Один из следующих документов:</w:t>
            </w:r>
          </w:p>
          <w:p w:rsidR="00AD34BB" w:rsidRPr="00FD0A92" w:rsidRDefault="00AD34BB" w:rsidP="0031698D">
            <w:pPr>
              <w:numPr>
                <w:ilvl w:val="0"/>
                <w:numId w:val="1"/>
              </w:numPr>
              <w:jc w:val="both"/>
              <w:rPr>
                <w:rFonts w:ascii="Times New Roman" w:hAnsi="Times New Roman" w:cs="Times New Roman"/>
              </w:rPr>
            </w:pPr>
            <w:r w:rsidRPr="00FD0A92">
              <w:rPr>
                <w:rFonts w:ascii="Times New Roman" w:hAnsi="Times New Roman" w:cs="Times New Roman"/>
              </w:rPr>
              <w:t>Для юридических лиц, созданных до 01.07.2002 г. Свидетельство о внесении записи в Единый государственный реестр юридических лиц о юридическом лице</w:t>
            </w:r>
            <w:r w:rsidRPr="00194E25">
              <w:rPr>
                <w:rFonts w:ascii="Times New Roman" w:hAnsi="Times New Roman" w:cs="Times New Roman"/>
              </w:rPr>
              <w:t>;</w:t>
            </w:r>
          </w:p>
          <w:p w:rsidR="00AD34BB" w:rsidRPr="00FD0A92" w:rsidRDefault="00AD34BB" w:rsidP="0031698D">
            <w:pPr>
              <w:numPr>
                <w:ilvl w:val="0"/>
                <w:numId w:val="1"/>
              </w:numPr>
              <w:jc w:val="both"/>
              <w:rPr>
                <w:rFonts w:ascii="Times New Roman" w:hAnsi="Times New Roman" w:cs="Times New Roman"/>
              </w:rPr>
            </w:pPr>
            <w:r w:rsidRPr="00FD0A92">
              <w:rPr>
                <w:rFonts w:ascii="Times New Roman" w:hAnsi="Times New Roman" w:cs="Times New Roman"/>
              </w:rPr>
              <w:t>Для юридических лиц, созданных после 01.07.2002 г. – Свидетельство о государственной регистрации юридического лица;</w:t>
            </w:r>
          </w:p>
          <w:p w:rsidR="00AD34BB" w:rsidRPr="0013642E" w:rsidRDefault="00AD34BB" w:rsidP="0031698D">
            <w:pPr>
              <w:numPr>
                <w:ilvl w:val="0"/>
                <w:numId w:val="1"/>
              </w:numPr>
              <w:jc w:val="both"/>
              <w:rPr>
                <w:rFonts w:ascii="Times New Roman" w:hAnsi="Times New Roman" w:cs="Times New Roman"/>
              </w:rPr>
            </w:pPr>
            <w:r w:rsidRPr="00194E25">
              <w:rPr>
                <w:rFonts w:ascii="Times New Roman" w:hAnsi="Times New Roman" w:cs="Times New Roman"/>
              </w:rPr>
              <w:t>Для юридических лиц, созданных после с 1 января 2017 г. - Лист записи Единого государственного реестра юридических лиц</w:t>
            </w:r>
            <w:r w:rsidRPr="0013642E">
              <w:rPr>
                <w:rFonts w:ascii="Times New Roman" w:hAnsi="Times New Roman" w:cs="Times New Roman"/>
              </w:rPr>
              <w:t>.</w:t>
            </w:r>
          </w:p>
          <w:p w:rsidR="00AD34BB" w:rsidRPr="00FD0A92" w:rsidRDefault="00AD34BB" w:rsidP="0031698D">
            <w:pPr>
              <w:ind w:left="720"/>
              <w:jc w:val="both"/>
              <w:rPr>
                <w:rFonts w:ascii="Times New Roman" w:hAnsi="Times New Roman" w:cs="Times New Roman"/>
              </w:rPr>
            </w:pPr>
          </w:p>
          <w:p w:rsidR="00AD34BB" w:rsidRPr="000D48FD" w:rsidRDefault="00AD34BB" w:rsidP="0031698D">
            <w:pPr>
              <w:jc w:val="both"/>
              <w:rPr>
                <w:rFonts w:ascii="Times New Roman" w:hAnsi="Times New Roman" w:cs="Times New Roman"/>
              </w:rPr>
            </w:pPr>
            <w:r w:rsidRPr="00FD0A92">
              <w:rPr>
                <w:rFonts w:ascii="Times New Roman" w:hAnsi="Times New Roman" w:cs="Times New Roman"/>
              </w:rPr>
              <w:t>Некоммерческие организации представляют Свидетельство о регистрации, выданно</w:t>
            </w:r>
            <w:r w:rsidR="000D48FD">
              <w:rPr>
                <w:rFonts w:ascii="Times New Roman" w:hAnsi="Times New Roman" w:cs="Times New Roman"/>
              </w:rPr>
              <w:t>е</w:t>
            </w:r>
            <w:r w:rsidRPr="00FD0A92">
              <w:rPr>
                <w:rFonts w:ascii="Times New Roman" w:hAnsi="Times New Roman" w:cs="Times New Roman"/>
              </w:rPr>
              <w:t xml:space="preserve"> Министерством юстиции Российской Федерации или его территориальными органами. </w:t>
            </w:r>
          </w:p>
        </w:tc>
        <w:tc>
          <w:tcPr>
            <w:tcW w:w="6691" w:type="dxa"/>
          </w:tcPr>
          <w:p w:rsidR="000D48FD" w:rsidRDefault="000D48FD" w:rsidP="004D3459">
            <w:pPr>
              <w:rPr>
                <w:rFonts w:ascii="Times New Roman" w:hAnsi="Times New Roman" w:cs="Times New Roman"/>
              </w:rPr>
            </w:pPr>
            <w:r>
              <w:rPr>
                <w:rFonts w:ascii="Times New Roman" w:hAnsi="Times New Roman" w:cs="Times New Roman"/>
                <w:iCs/>
              </w:rPr>
              <w:t>Н</w:t>
            </w:r>
            <w:r w:rsidRPr="003A32E6">
              <w:rPr>
                <w:rFonts w:ascii="Times New Roman" w:hAnsi="Times New Roman" w:cs="Times New Roman"/>
                <w:iCs/>
              </w:rPr>
              <w:t xml:space="preserve">отариально засвидетельствованная копия </w:t>
            </w:r>
            <w:r>
              <w:rPr>
                <w:rFonts w:ascii="Times New Roman" w:hAnsi="Times New Roman" w:cs="Times New Roman"/>
                <w:iCs/>
              </w:rPr>
              <w:t xml:space="preserve">или </w:t>
            </w:r>
            <w:r w:rsidRPr="000D48FD">
              <w:rPr>
                <w:rFonts w:ascii="Times New Roman" w:hAnsi="Times New Roman" w:cs="Times New Roman"/>
                <w:iCs/>
              </w:rPr>
              <w:t>электронная копия с электронной подписью налогового органа</w:t>
            </w:r>
          </w:p>
          <w:p w:rsidR="00AD34BB" w:rsidRPr="000D48FD" w:rsidRDefault="00AD34BB" w:rsidP="00AD34BB">
            <w:pPr>
              <w:rPr>
                <w:rFonts w:ascii="Times New Roman" w:hAnsi="Times New Roman" w:cs="Times New Roman"/>
              </w:rPr>
            </w:pPr>
          </w:p>
        </w:tc>
      </w:tr>
      <w:tr w:rsidR="004D3459" w:rsidRPr="000D48FD" w:rsidTr="00FD0A92">
        <w:tc>
          <w:tcPr>
            <w:tcW w:w="548" w:type="dxa"/>
          </w:tcPr>
          <w:p w:rsidR="004D3459" w:rsidRPr="000D48FD" w:rsidRDefault="00A66DC2" w:rsidP="00A66DC2">
            <w:pPr>
              <w:jc w:val="center"/>
              <w:rPr>
                <w:rFonts w:ascii="Times New Roman" w:hAnsi="Times New Roman" w:cs="Times New Roman"/>
                <w:b/>
              </w:rPr>
            </w:pPr>
            <w:r>
              <w:rPr>
                <w:rFonts w:ascii="Times New Roman" w:hAnsi="Times New Roman" w:cs="Times New Roman"/>
                <w:b/>
              </w:rPr>
              <w:t>4</w:t>
            </w:r>
          </w:p>
        </w:tc>
        <w:tc>
          <w:tcPr>
            <w:tcW w:w="7972" w:type="dxa"/>
          </w:tcPr>
          <w:p w:rsidR="004D3459" w:rsidRPr="000D48FD" w:rsidRDefault="004D3459" w:rsidP="0031698D">
            <w:pPr>
              <w:jc w:val="both"/>
              <w:rPr>
                <w:rFonts w:ascii="Times New Roman" w:hAnsi="Times New Roman" w:cs="Times New Roman"/>
              </w:rPr>
            </w:pPr>
            <w:r w:rsidRPr="000D48FD">
              <w:rPr>
                <w:rFonts w:ascii="Times New Roman" w:hAnsi="Times New Roman" w:cs="Times New Roman"/>
              </w:rPr>
              <w:t>Документы, подтверждающие полномочия лиц, имеющих право действовать от имени юридического лица без доверенности</w:t>
            </w:r>
            <w:r w:rsidR="00641D45" w:rsidRPr="000D48FD">
              <w:rPr>
                <w:rStyle w:val="ac"/>
                <w:rFonts w:ascii="Times New Roman" w:hAnsi="Times New Roman" w:cs="Times New Roman"/>
              </w:rPr>
              <w:footnoteReference w:id="1"/>
            </w:r>
            <w:r w:rsidRPr="000D48FD">
              <w:rPr>
                <w:rFonts w:ascii="Times New Roman" w:hAnsi="Times New Roman" w:cs="Times New Roman"/>
              </w:rPr>
              <w:t>:</w:t>
            </w:r>
          </w:p>
          <w:p w:rsidR="004D3459" w:rsidRPr="000D48FD" w:rsidRDefault="004D3459" w:rsidP="0031698D">
            <w:pPr>
              <w:numPr>
                <w:ilvl w:val="0"/>
                <w:numId w:val="2"/>
              </w:numPr>
              <w:jc w:val="both"/>
              <w:rPr>
                <w:rFonts w:ascii="Times New Roman" w:hAnsi="Times New Roman" w:cs="Times New Roman"/>
              </w:rPr>
            </w:pPr>
            <w:r w:rsidRPr="000D48FD">
              <w:rPr>
                <w:rFonts w:ascii="Times New Roman" w:hAnsi="Times New Roman" w:cs="Times New Roman"/>
              </w:rPr>
              <w:lastRenderedPageBreak/>
              <w:t xml:space="preserve">Протокол/решение/выписка из протокола/решения об избрании/назначении на должность </w:t>
            </w:r>
            <w:r w:rsidR="00957950">
              <w:rPr>
                <w:rFonts w:ascii="Times New Roman" w:hAnsi="Times New Roman" w:cs="Times New Roman"/>
              </w:rPr>
              <w:t>ЕИО;</w:t>
            </w:r>
          </w:p>
          <w:p w:rsidR="00704812" w:rsidRPr="000D48FD" w:rsidRDefault="00704812" w:rsidP="0031698D">
            <w:pPr>
              <w:numPr>
                <w:ilvl w:val="0"/>
                <w:numId w:val="2"/>
              </w:numPr>
              <w:jc w:val="both"/>
              <w:rPr>
                <w:rFonts w:ascii="Times New Roman" w:hAnsi="Times New Roman" w:cs="Times New Roman"/>
              </w:rPr>
            </w:pPr>
            <w:r w:rsidRPr="000D48FD">
              <w:rPr>
                <w:rFonts w:ascii="Times New Roman" w:hAnsi="Times New Roman" w:cs="Times New Roman"/>
              </w:rPr>
              <w:t>Документы, подтверждающие согласование Банком России кандидатур</w:t>
            </w:r>
            <w:r w:rsidR="00A33932">
              <w:rPr>
                <w:rFonts w:ascii="Times New Roman" w:hAnsi="Times New Roman" w:cs="Times New Roman"/>
              </w:rPr>
              <w:t>ы</w:t>
            </w:r>
            <w:r w:rsidRPr="000D48FD">
              <w:rPr>
                <w:rFonts w:ascii="Times New Roman" w:hAnsi="Times New Roman" w:cs="Times New Roman"/>
              </w:rPr>
              <w:t xml:space="preserve"> на должност</w:t>
            </w:r>
            <w:r w:rsidR="00A33932">
              <w:rPr>
                <w:rFonts w:ascii="Times New Roman" w:hAnsi="Times New Roman" w:cs="Times New Roman"/>
              </w:rPr>
              <w:t>ь</w:t>
            </w:r>
            <w:r w:rsidRPr="000D48FD">
              <w:rPr>
                <w:rFonts w:ascii="Times New Roman" w:hAnsi="Times New Roman" w:cs="Times New Roman"/>
              </w:rPr>
              <w:t xml:space="preserve"> единоличного исполнительного органа (если необходимо такое согласование).</w:t>
            </w:r>
          </w:p>
          <w:p w:rsidR="004D3459" w:rsidRPr="000D48FD" w:rsidRDefault="004D3459" w:rsidP="0031698D">
            <w:pPr>
              <w:numPr>
                <w:ilvl w:val="0"/>
                <w:numId w:val="2"/>
              </w:numPr>
              <w:jc w:val="both"/>
              <w:rPr>
                <w:rFonts w:ascii="Times New Roman" w:hAnsi="Times New Roman" w:cs="Times New Roman"/>
              </w:rPr>
            </w:pPr>
            <w:r w:rsidRPr="000D48FD">
              <w:rPr>
                <w:rFonts w:ascii="Times New Roman" w:hAnsi="Times New Roman" w:cs="Times New Roman"/>
              </w:rPr>
              <w:t xml:space="preserve">Если </w:t>
            </w:r>
            <w:r w:rsidR="00B04C83" w:rsidRPr="000D48FD">
              <w:rPr>
                <w:rFonts w:ascii="Times New Roman" w:hAnsi="Times New Roman" w:cs="Times New Roman"/>
              </w:rPr>
              <w:t xml:space="preserve">функцию </w:t>
            </w:r>
            <w:r w:rsidRPr="000D48FD">
              <w:rPr>
                <w:rFonts w:ascii="Times New Roman" w:hAnsi="Times New Roman" w:cs="Times New Roman"/>
              </w:rPr>
              <w:t xml:space="preserve">ЕИО </w:t>
            </w:r>
            <w:r w:rsidR="00B04C83" w:rsidRPr="000D48FD">
              <w:rPr>
                <w:rFonts w:ascii="Times New Roman" w:hAnsi="Times New Roman" w:cs="Times New Roman"/>
              </w:rPr>
              <w:t>выполняет</w:t>
            </w:r>
            <w:r w:rsidRPr="000D48FD">
              <w:rPr>
                <w:rFonts w:ascii="Times New Roman" w:hAnsi="Times New Roman" w:cs="Times New Roman"/>
              </w:rPr>
              <w:t xml:space="preserve"> Управляющая компания (далее УК) то </w:t>
            </w:r>
            <w:r w:rsidR="00B04C83" w:rsidRPr="000D48FD">
              <w:rPr>
                <w:rFonts w:ascii="Times New Roman" w:hAnsi="Times New Roman" w:cs="Times New Roman"/>
              </w:rPr>
              <w:t xml:space="preserve">в отношении УК </w:t>
            </w:r>
            <w:r w:rsidRPr="000D48FD">
              <w:rPr>
                <w:rFonts w:ascii="Times New Roman" w:hAnsi="Times New Roman" w:cs="Times New Roman"/>
              </w:rPr>
              <w:t>необходимо предоставить документы по списку ниже:</w:t>
            </w:r>
          </w:p>
          <w:p w:rsidR="004D3459" w:rsidRPr="000D48FD" w:rsidRDefault="004D3459" w:rsidP="0031698D">
            <w:pPr>
              <w:numPr>
                <w:ilvl w:val="0"/>
                <w:numId w:val="4"/>
              </w:numPr>
              <w:ind w:firstLine="306"/>
              <w:jc w:val="both"/>
              <w:rPr>
                <w:rFonts w:ascii="Times New Roman" w:hAnsi="Times New Roman" w:cs="Times New Roman"/>
              </w:rPr>
            </w:pPr>
            <w:r w:rsidRPr="000D48FD">
              <w:rPr>
                <w:rFonts w:ascii="Times New Roman" w:hAnsi="Times New Roman" w:cs="Times New Roman"/>
              </w:rPr>
              <w:t>договор о передаче функции ЕИО УК</w:t>
            </w:r>
          </w:p>
          <w:p w:rsidR="004D3459" w:rsidRPr="000D48FD" w:rsidRDefault="004D3459" w:rsidP="0031698D">
            <w:pPr>
              <w:numPr>
                <w:ilvl w:val="0"/>
                <w:numId w:val="4"/>
              </w:numPr>
              <w:ind w:firstLine="306"/>
              <w:jc w:val="both"/>
              <w:rPr>
                <w:rFonts w:ascii="Times New Roman" w:hAnsi="Times New Roman" w:cs="Times New Roman"/>
              </w:rPr>
            </w:pPr>
            <w:r w:rsidRPr="000D48FD">
              <w:rPr>
                <w:rFonts w:ascii="Times New Roman" w:hAnsi="Times New Roman" w:cs="Times New Roman"/>
              </w:rPr>
              <w:t>протокол/решение либо выписка из протокола/решения</w:t>
            </w:r>
            <w:r w:rsidR="00AD34BB" w:rsidRPr="000D48FD">
              <w:rPr>
                <w:rFonts w:ascii="Times New Roman" w:hAnsi="Times New Roman" w:cs="Times New Roman"/>
              </w:rPr>
              <w:t xml:space="preserve"> уполномоченного органа</w:t>
            </w:r>
            <w:r w:rsidRPr="000D48FD">
              <w:rPr>
                <w:rFonts w:ascii="Times New Roman" w:hAnsi="Times New Roman" w:cs="Times New Roman"/>
              </w:rPr>
              <w:t xml:space="preserve"> </w:t>
            </w:r>
            <w:r w:rsidRPr="000D48FD">
              <w:rPr>
                <w:rFonts w:ascii="Times New Roman" w:hAnsi="Times New Roman" w:cs="Times New Roman"/>
                <w:lang w:bidi="ru-RU"/>
              </w:rPr>
              <w:t>о передаче полномочий</w:t>
            </w:r>
            <w:r w:rsidRPr="000D48FD">
              <w:rPr>
                <w:rFonts w:ascii="Times New Roman" w:hAnsi="Times New Roman" w:cs="Times New Roman"/>
              </w:rPr>
              <w:t xml:space="preserve"> ЕИО УК</w:t>
            </w:r>
          </w:p>
          <w:p w:rsidR="004D3459" w:rsidRDefault="004D3459" w:rsidP="0031698D">
            <w:pPr>
              <w:numPr>
                <w:ilvl w:val="0"/>
                <w:numId w:val="4"/>
              </w:numPr>
              <w:ind w:firstLine="306"/>
              <w:jc w:val="both"/>
              <w:rPr>
                <w:rFonts w:ascii="Times New Roman" w:hAnsi="Times New Roman" w:cs="Times New Roman"/>
              </w:rPr>
            </w:pPr>
            <w:r w:rsidRPr="000D48FD">
              <w:rPr>
                <w:rFonts w:ascii="Times New Roman" w:hAnsi="Times New Roman" w:cs="Times New Roman"/>
                <w:lang w:bidi="ru-RU"/>
              </w:rPr>
              <w:t xml:space="preserve">документы управляющей компании, в соответствии с требованиями, установленными настоящим </w:t>
            </w:r>
            <w:r w:rsidR="00A33932">
              <w:rPr>
                <w:rFonts w:ascii="Times New Roman" w:hAnsi="Times New Roman" w:cs="Times New Roman"/>
                <w:lang w:bidi="ru-RU"/>
              </w:rPr>
              <w:t>Приложением</w:t>
            </w:r>
            <w:r w:rsidRPr="000D48FD">
              <w:rPr>
                <w:rFonts w:ascii="Times New Roman" w:hAnsi="Times New Roman" w:cs="Times New Roman"/>
                <w:lang w:bidi="ru-RU"/>
              </w:rPr>
              <w:t xml:space="preserve"> для российских юридических лиц, за исключением карточки с образцами подписей и оттиска печати</w:t>
            </w:r>
            <w:r w:rsidR="00A33932">
              <w:rPr>
                <w:rFonts w:ascii="Times New Roman" w:hAnsi="Times New Roman" w:cs="Times New Roman"/>
                <w:lang w:bidi="ru-RU"/>
              </w:rPr>
              <w:t>.</w:t>
            </w:r>
          </w:p>
          <w:p w:rsidR="0031698D" w:rsidRDefault="0031698D" w:rsidP="0031698D">
            <w:pPr>
              <w:jc w:val="both"/>
              <w:rPr>
                <w:rFonts w:ascii="Times New Roman" w:hAnsi="Times New Roman" w:cs="Times New Roman"/>
                <w:lang w:bidi="ru-RU"/>
              </w:rPr>
            </w:pPr>
          </w:p>
          <w:p w:rsidR="00AC6D97" w:rsidRPr="000D48FD" w:rsidRDefault="00AC6D97" w:rsidP="0031698D">
            <w:pPr>
              <w:jc w:val="both"/>
              <w:rPr>
                <w:rFonts w:ascii="Times New Roman" w:hAnsi="Times New Roman" w:cs="Times New Roman"/>
                <w:b/>
                <w:i/>
                <w:iCs/>
                <w:lang w:bidi="ru-RU"/>
              </w:rPr>
            </w:pPr>
            <w:r w:rsidRPr="000D48FD">
              <w:rPr>
                <w:rFonts w:ascii="Times New Roman" w:hAnsi="Times New Roman" w:cs="Times New Roman"/>
                <w:b/>
                <w:i/>
                <w:iCs/>
                <w:lang w:bidi="ru-RU"/>
              </w:rPr>
              <w:t xml:space="preserve">Не требуется в случае, если Клиент является </w:t>
            </w:r>
            <w:r w:rsidR="0013642E">
              <w:rPr>
                <w:rFonts w:ascii="Times New Roman" w:hAnsi="Times New Roman" w:cs="Times New Roman"/>
                <w:b/>
                <w:i/>
                <w:iCs/>
                <w:lang w:bidi="ru-RU"/>
              </w:rPr>
              <w:t>э</w:t>
            </w:r>
            <w:r w:rsidRPr="000D48FD">
              <w:rPr>
                <w:rFonts w:ascii="Times New Roman" w:hAnsi="Times New Roman" w:cs="Times New Roman"/>
                <w:b/>
                <w:i/>
                <w:iCs/>
                <w:lang w:bidi="ru-RU"/>
              </w:rPr>
              <w:t>митентом ценных бумаг, допущенных к организованным торгам у российских организаторов торговли</w:t>
            </w:r>
            <w:r w:rsidR="00A33932">
              <w:rPr>
                <w:rFonts w:ascii="Times New Roman" w:hAnsi="Times New Roman" w:cs="Times New Roman"/>
                <w:b/>
                <w:i/>
                <w:iCs/>
                <w:lang w:bidi="ru-RU"/>
              </w:rPr>
              <w:t>.</w:t>
            </w:r>
          </w:p>
          <w:p w:rsidR="0031698D" w:rsidRDefault="0031698D" w:rsidP="0031698D">
            <w:pPr>
              <w:jc w:val="both"/>
              <w:rPr>
                <w:rFonts w:ascii="Times New Roman" w:hAnsi="Times New Roman" w:cs="Times New Roman"/>
              </w:rPr>
            </w:pPr>
          </w:p>
          <w:p w:rsidR="0031698D" w:rsidRDefault="0031698D" w:rsidP="0031698D">
            <w:pPr>
              <w:jc w:val="both"/>
              <w:rPr>
                <w:rFonts w:ascii="Times New Roman" w:hAnsi="Times New Roman" w:cs="Times New Roman"/>
              </w:rPr>
            </w:pPr>
            <w:r w:rsidRPr="0031698D">
              <w:rPr>
                <w:rFonts w:ascii="Times New Roman" w:hAnsi="Times New Roman" w:cs="Times New Roman"/>
              </w:rPr>
              <w:t>В случае избрания единоличного исполнительного органа Клиента советом директоров – копия (выписка из) решения (протокола собрания) органа управления Клиента об избрании состава совета директоров Клиента, которым было принято решение об избрании единоличного исполнительного органа Клиента, засвидетельствованная нотариально или лицом, имеющим право действовать от имени Клиента без доверенности.</w:t>
            </w:r>
          </w:p>
          <w:p w:rsidR="0031698D" w:rsidRPr="000D48FD" w:rsidRDefault="0031698D" w:rsidP="0031698D">
            <w:pPr>
              <w:jc w:val="both"/>
              <w:rPr>
                <w:rFonts w:ascii="Times New Roman" w:hAnsi="Times New Roman" w:cs="Times New Roman"/>
              </w:rPr>
            </w:pPr>
          </w:p>
          <w:p w:rsidR="00A33932" w:rsidRPr="000D48FD" w:rsidRDefault="00F8524A" w:rsidP="00064B52">
            <w:pPr>
              <w:jc w:val="both"/>
              <w:rPr>
                <w:rFonts w:ascii="Times New Roman" w:hAnsi="Times New Roman" w:cs="Times New Roman"/>
              </w:rPr>
            </w:pPr>
            <w:r w:rsidRPr="000D48FD">
              <w:rPr>
                <w:rFonts w:ascii="Times New Roman" w:hAnsi="Times New Roman" w:cs="Times New Roman"/>
              </w:rPr>
              <w:t>Для конкурсных управляющих дополнительно представляется судебный акт об утверждении конкурсного управляющего в деле о банкротстве должника.</w:t>
            </w:r>
          </w:p>
        </w:tc>
        <w:tc>
          <w:tcPr>
            <w:tcW w:w="6691" w:type="dxa"/>
          </w:tcPr>
          <w:p w:rsidR="00B44CE7" w:rsidRDefault="00194E25" w:rsidP="004D3459">
            <w:pPr>
              <w:rPr>
                <w:rFonts w:ascii="Times New Roman" w:hAnsi="Times New Roman" w:cs="Times New Roman"/>
              </w:rPr>
            </w:pPr>
            <w:r>
              <w:rPr>
                <w:rFonts w:ascii="Times New Roman" w:hAnsi="Times New Roman" w:cs="Times New Roman"/>
                <w:iCs/>
              </w:rPr>
              <w:lastRenderedPageBreak/>
              <w:t>Н</w:t>
            </w:r>
            <w:r w:rsidRPr="003A32E6">
              <w:rPr>
                <w:rFonts w:ascii="Times New Roman" w:hAnsi="Times New Roman" w:cs="Times New Roman"/>
                <w:iCs/>
              </w:rPr>
              <w:t>отариально засвидетельствованная копия</w:t>
            </w:r>
            <w:r w:rsidR="008908A8">
              <w:rPr>
                <w:rFonts w:ascii="Times New Roman" w:hAnsi="Times New Roman" w:cs="Times New Roman"/>
              </w:rPr>
              <w:t xml:space="preserve"> или копия</w:t>
            </w:r>
            <w:r w:rsidR="00656372" w:rsidRPr="000D48FD">
              <w:rPr>
                <w:rFonts w:ascii="Times New Roman" w:hAnsi="Times New Roman" w:cs="Times New Roman"/>
              </w:rPr>
              <w:t xml:space="preserve">, </w:t>
            </w:r>
            <w:r w:rsidR="00656372">
              <w:rPr>
                <w:rFonts w:ascii="Times New Roman" w:hAnsi="Times New Roman" w:cs="Times New Roman"/>
              </w:rPr>
              <w:t xml:space="preserve">заверенная уполномоченным </w:t>
            </w:r>
            <w:r w:rsidR="0064333E">
              <w:rPr>
                <w:rFonts w:ascii="Times New Roman" w:hAnsi="Times New Roman" w:cs="Times New Roman"/>
              </w:rPr>
              <w:t xml:space="preserve">представителем </w:t>
            </w:r>
            <w:r w:rsidR="00656372">
              <w:rPr>
                <w:rFonts w:ascii="Times New Roman" w:hAnsi="Times New Roman" w:cs="Times New Roman"/>
              </w:rPr>
              <w:t>Клиента</w:t>
            </w:r>
            <w:r w:rsidR="00F32825">
              <w:rPr>
                <w:rStyle w:val="ac"/>
                <w:rFonts w:ascii="Times New Roman" w:hAnsi="Times New Roman" w:cs="Times New Roman"/>
              </w:rPr>
              <w:footnoteReference w:id="2"/>
            </w:r>
            <w:r w:rsidR="00812352">
              <w:rPr>
                <w:rFonts w:ascii="Times New Roman" w:hAnsi="Times New Roman" w:cs="Times New Roman"/>
              </w:rPr>
              <w:t xml:space="preserve"> </w:t>
            </w:r>
            <w:r w:rsidR="00F32825">
              <w:rPr>
                <w:rFonts w:ascii="Times New Roman" w:hAnsi="Times New Roman" w:cs="Times New Roman"/>
              </w:rPr>
              <w:t>.</w:t>
            </w:r>
          </w:p>
          <w:p w:rsidR="00A33932" w:rsidRDefault="00A33932" w:rsidP="00704812">
            <w:pPr>
              <w:rPr>
                <w:rFonts w:ascii="Times New Roman" w:hAnsi="Times New Roman" w:cs="Times New Roman"/>
              </w:rPr>
            </w:pPr>
          </w:p>
          <w:p w:rsidR="00B44CE7" w:rsidRDefault="00B44CE7" w:rsidP="00704812">
            <w:pPr>
              <w:rPr>
                <w:rFonts w:ascii="Times New Roman" w:hAnsi="Times New Roman" w:cs="Times New Roman"/>
              </w:rPr>
            </w:pPr>
            <w:r>
              <w:rPr>
                <w:rFonts w:ascii="Times New Roman" w:hAnsi="Times New Roman" w:cs="Times New Roman"/>
              </w:rPr>
              <w:t>Д</w:t>
            </w:r>
            <w:r w:rsidR="00704812" w:rsidRPr="000D48FD">
              <w:rPr>
                <w:rFonts w:ascii="Times New Roman" w:hAnsi="Times New Roman" w:cs="Times New Roman"/>
              </w:rPr>
              <w:t>ля документов, подтверждающих согласование Банком России</w:t>
            </w:r>
            <w:r>
              <w:rPr>
                <w:rFonts w:ascii="Times New Roman" w:hAnsi="Times New Roman" w:cs="Times New Roman"/>
              </w:rPr>
              <w:t xml:space="preserve"> –</w:t>
            </w:r>
          </w:p>
          <w:p w:rsidR="00704812" w:rsidRPr="000D48FD" w:rsidRDefault="00B44CE7" w:rsidP="00704812">
            <w:pPr>
              <w:rPr>
                <w:rFonts w:ascii="Times New Roman" w:hAnsi="Times New Roman" w:cs="Times New Roman"/>
              </w:rPr>
            </w:pPr>
            <w:r>
              <w:rPr>
                <w:rFonts w:ascii="Times New Roman" w:hAnsi="Times New Roman" w:cs="Times New Roman"/>
              </w:rPr>
              <w:t>э</w:t>
            </w:r>
            <w:r w:rsidRPr="000D48FD">
              <w:rPr>
                <w:rFonts w:ascii="Times New Roman" w:hAnsi="Times New Roman" w:cs="Times New Roman"/>
              </w:rPr>
              <w:t>лектронная копия</w:t>
            </w:r>
            <w:r>
              <w:rPr>
                <w:rFonts w:ascii="Times New Roman" w:hAnsi="Times New Roman" w:cs="Times New Roman"/>
              </w:rPr>
              <w:t>.</w:t>
            </w:r>
          </w:p>
          <w:p w:rsidR="0013642E" w:rsidRPr="000D48FD" w:rsidRDefault="0013642E" w:rsidP="00704812">
            <w:pPr>
              <w:rPr>
                <w:rFonts w:ascii="Times New Roman" w:hAnsi="Times New Roman" w:cs="Times New Roman"/>
              </w:rPr>
            </w:pPr>
          </w:p>
          <w:p w:rsidR="00B44CE7" w:rsidRDefault="00B44CE7" w:rsidP="00FD0A92">
            <w:pPr>
              <w:rPr>
                <w:rFonts w:ascii="Times New Roman" w:hAnsi="Times New Roman" w:cs="Times New Roman"/>
                <w:iCs/>
              </w:rPr>
            </w:pPr>
            <w:r>
              <w:rPr>
                <w:rFonts w:ascii="Times New Roman" w:hAnsi="Times New Roman" w:cs="Times New Roman"/>
              </w:rPr>
              <w:t xml:space="preserve">Для </w:t>
            </w:r>
            <w:r w:rsidRPr="000D48FD">
              <w:rPr>
                <w:rFonts w:ascii="Times New Roman" w:hAnsi="Times New Roman" w:cs="Times New Roman"/>
              </w:rPr>
              <w:t>судебн</w:t>
            </w:r>
            <w:r>
              <w:rPr>
                <w:rFonts w:ascii="Times New Roman" w:hAnsi="Times New Roman" w:cs="Times New Roman"/>
              </w:rPr>
              <w:t>ого</w:t>
            </w:r>
            <w:r w:rsidRPr="000D48FD">
              <w:rPr>
                <w:rFonts w:ascii="Times New Roman" w:hAnsi="Times New Roman" w:cs="Times New Roman"/>
              </w:rPr>
              <w:t xml:space="preserve"> акт</w:t>
            </w:r>
            <w:r>
              <w:rPr>
                <w:rFonts w:ascii="Times New Roman" w:hAnsi="Times New Roman" w:cs="Times New Roman"/>
              </w:rPr>
              <w:t>а</w:t>
            </w:r>
            <w:r w:rsidRPr="000D48FD">
              <w:rPr>
                <w:rFonts w:ascii="Times New Roman" w:hAnsi="Times New Roman" w:cs="Times New Roman"/>
              </w:rPr>
              <w:t xml:space="preserve"> об утверждении конкурсного управляющего</w:t>
            </w:r>
            <w:r>
              <w:rPr>
                <w:rFonts w:ascii="Times New Roman" w:hAnsi="Times New Roman" w:cs="Times New Roman"/>
                <w:iCs/>
              </w:rPr>
              <w:t xml:space="preserve"> –</w:t>
            </w:r>
          </w:p>
          <w:p w:rsidR="00704812" w:rsidRPr="000D48FD" w:rsidRDefault="00B44CE7" w:rsidP="00FD0A92">
            <w:pPr>
              <w:rPr>
                <w:rFonts w:ascii="Times New Roman" w:hAnsi="Times New Roman" w:cs="Times New Roman"/>
              </w:rPr>
            </w:pPr>
            <w:r>
              <w:rPr>
                <w:rFonts w:ascii="Times New Roman" w:hAnsi="Times New Roman" w:cs="Times New Roman"/>
                <w:iCs/>
              </w:rPr>
              <w:t>н</w:t>
            </w:r>
            <w:r w:rsidRPr="003A32E6">
              <w:rPr>
                <w:rFonts w:ascii="Times New Roman" w:hAnsi="Times New Roman" w:cs="Times New Roman"/>
                <w:iCs/>
              </w:rPr>
              <w:t>отариально засвидетельствованная копия</w:t>
            </w:r>
            <w:r>
              <w:rPr>
                <w:rFonts w:ascii="Times New Roman" w:hAnsi="Times New Roman" w:cs="Times New Roman"/>
              </w:rPr>
              <w:t xml:space="preserve"> или копия заверенная </w:t>
            </w:r>
            <w:r w:rsidR="00704812" w:rsidRPr="000D48FD">
              <w:rPr>
                <w:rFonts w:ascii="Times New Roman" w:hAnsi="Times New Roman" w:cs="Times New Roman"/>
              </w:rPr>
              <w:t>судом</w:t>
            </w:r>
            <w:r>
              <w:rPr>
                <w:rFonts w:ascii="Times New Roman" w:hAnsi="Times New Roman" w:cs="Times New Roman"/>
              </w:rPr>
              <w:t xml:space="preserve"> или </w:t>
            </w:r>
            <w:r w:rsidR="00704812" w:rsidRPr="000D48FD">
              <w:rPr>
                <w:rFonts w:ascii="Times New Roman" w:hAnsi="Times New Roman" w:cs="Times New Roman"/>
              </w:rPr>
              <w:t>конкурсным управляющим</w:t>
            </w:r>
            <w:r>
              <w:rPr>
                <w:rFonts w:ascii="Times New Roman" w:hAnsi="Times New Roman" w:cs="Times New Roman"/>
              </w:rPr>
              <w:t>.</w:t>
            </w:r>
          </w:p>
        </w:tc>
      </w:tr>
      <w:tr w:rsidR="004D3459" w:rsidRPr="000D48FD" w:rsidTr="00FD0A92">
        <w:tc>
          <w:tcPr>
            <w:tcW w:w="548" w:type="dxa"/>
          </w:tcPr>
          <w:p w:rsidR="004D3459" w:rsidRPr="000D48FD" w:rsidRDefault="00A66DC2" w:rsidP="00A66DC2">
            <w:pPr>
              <w:jc w:val="center"/>
              <w:rPr>
                <w:rFonts w:ascii="Times New Roman" w:hAnsi="Times New Roman" w:cs="Times New Roman"/>
                <w:b/>
              </w:rPr>
            </w:pPr>
            <w:r>
              <w:rPr>
                <w:rFonts w:ascii="Times New Roman" w:hAnsi="Times New Roman" w:cs="Times New Roman"/>
                <w:b/>
              </w:rPr>
              <w:lastRenderedPageBreak/>
              <w:t>5</w:t>
            </w:r>
          </w:p>
        </w:tc>
        <w:tc>
          <w:tcPr>
            <w:tcW w:w="7972" w:type="dxa"/>
          </w:tcPr>
          <w:p w:rsidR="004D3459" w:rsidRDefault="00641D45" w:rsidP="00FD0A92">
            <w:pPr>
              <w:jc w:val="both"/>
              <w:rPr>
                <w:rFonts w:ascii="Times New Roman" w:hAnsi="Times New Roman" w:cs="Times New Roman"/>
              </w:rPr>
            </w:pPr>
            <w:r w:rsidRPr="000D48FD">
              <w:rPr>
                <w:rFonts w:ascii="Times New Roman" w:hAnsi="Times New Roman" w:cs="Times New Roman"/>
              </w:rPr>
              <w:t>Карточка с образцами подписей и оттиска печати, содержащая нотариально удостоверенный образец подписи лица, имеющего право действовать от имени юридического лица</w:t>
            </w:r>
            <w:r w:rsidR="0054053F">
              <w:rPr>
                <w:rFonts w:ascii="Times New Roman" w:hAnsi="Times New Roman" w:cs="Times New Roman"/>
              </w:rPr>
              <w:t xml:space="preserve"> без доверенности</w:t>
            </w:r>
          </w:p>
          <w:p w:rsidR="00A33932" w:rsidRPr="000D48FD" w:rsidRDefault="00A33932" w:rsidP="00FD0A92">
            <w:pPr>
              <w:jc w:val="both"/>
              <w:rPr>
                <w:rFonts w:ascii="Times New Roman" w:hAnsi="Times New Roman" w:cs="Times New Roman"/>
              </w:rPr>
            </w:pPr>
          </w:p>
        </w:tc>
        <w:tc>
          <w:tcPr>
            <w:tcW w:w="6691" w:type="dxa"/>
          </w:tcPr>
          <w:p w:rsidR="004D3459" w:rsidRPr="000D48FD" w:rsidRDefault="00641D45" w:rsidP="00FD0A92">
            <w:pPr>
              <w:jc w:val="both"/>
              <w:rPr>
                <w:rFonts w:ascii="Times New Roman" w:hAnsi="Times New Roman" w:cs="Times New Roman"/>
              </w:rPr>
            </w:pPr>
            <w:r w:rsidRPr="000D48FD">
              <w:rPr>
                <w:rFonts w:ascii="Times New Roman" w:hAnsi="Times New Roman" w:cs="Times New Roman"/>
              </w:rPr>
              <w:t>Оригинал с нотариальным удостоверением</w:t>
            </w:r>
            <w:r w:rsidR="00B61DFF">
              <w:rPr>
                <w:rFonts w:ascii="Times New Roman" w:hAnsi="Times New Roman" w:cs="Times New Roman"/>
              </w:rPr>
              <w:t xml:space="preserve"> или </w:t>
            </w:r>
            <w:r w:rsidR="0054053F">
              <w:rPr>
                <w:rFonts w:ascii="Times New Roman" w:hAnsi="Times New Roman" w:cs="Times New Roman"/>
              </w:rPr>
              <w:t>н</w:t>
            </w:r>
            <w:r w:rsidR="0054053F" w:rsidRPr="003A32E6">
              <w:rPr>
                <w:rFonts w:ascii="Times New Roman" w:hAnsi="Times New Roman" w:cs="Times New Roman"/>
                <w:iCs/>
              </w:rPr>
              <w:t>отариально засвидетельствованная копия</w:t>
            </w:r>
            <w:r w:rsidR="0054053F">
              <w:rPr>
                <w:rFonts w:ascii="Times New Roman" w:hAnsi="Times New Roman" w:cs="Times New Roman"/>
                <w:iCs/>
              </w:rPr>
              <w:t xml:space="preserve"> </w:t>
            </w:r>
            <w:r w:rsidRPr="000D48FD">
              <w:rPr>
                <w:rFonts w:ascii="Times New Roman" w:hAnsi="Times New Roman" w:cs="Times New Roman"/>
              </w:rPr>
              <w:t>с оригинала, оформленного нотариусом</w:t>
            </w:r>
          </w:p>
        </w:tc>
      </w:tr>
      <w:tr w:rsidR="004D3459" w:rsidRPr="000D48FD" w:rsidTr="00FD0A92">
        <w:tc>
          <w:tcPr>
            <w:tcW w:w="548" w:type="dxa"/>
          </w:tcPr>
          <w:p w:rsidR="004D3459" w:rsidRPr="000D48FD" w:rsidRDefault="00A66DC2" w:rsidP="00FD0A92">
            <w:pPr>
              <w:jc w:val="center"/>
              <w:rPr>
                <w:rFonts w:ascii="Times New Roman" w:hAnsi="Times New Roman" w:cs="Times New Roman"/>
                <w:b/>
              </w:rPr>
            </w:pPr>
            <w:r>
              <w:rPr>
                <w:rFonts w:ascii="Times New Roman" w:hAnsi="Times New Roman" w:cs="Times New Roman"/>
                <w:b/>
              </w:rPr>
              <w:t>6</w:t>
            </w:r>
          </w:p>
        </w:tc>
        <w:tc>
          <w:tcPr>
            <w:tcW w:w="7972" w:type="dxa"/>
          </w:tcPr>
          <w:p w:rsidR="00B23294" w:rsidRPr="000D48FD" w:rsidRDefault="00641D45" w:rsidP="00FD0A92">
            <w:pPr>
              <w:jc w:val="both"/>
              <w:rPr>
                <w:rFonts w:ascii="Times New Roman" w:hAnsi="Times New Roman" w:cs="Times New Roman"/>
              </w:rPr>
            </w:pPr>
            <w:r w:rsidRPr="000D48FD">
              <w:rPr>
                <w:rFonts w:ascii="Times New Roman" w:hAnsi="Times New Roman" w:cs="Times New Roman"/>
              </w:rPr>
              <w:t xml:space="preserve">Документ (документы), содержащий сведения о персональном составе участников (акционеров) юридического лица, за исключением лиц, владеющих </w:t>
            </w:r>
            <w:r w:rsidRPr="000D48FD">
              <w:rPr>
                <w:rFonts w:ascii="Times New Roman" w:hAnsi="Times New Roman" w:cs="Times New Roman"/>
              </w:rPr>
              <w:lastRenderedPageBreak/>
              <w:t>менее чем 5 (пятью) % (процентами) долей в уставном капитале (акций) юридического лица, в виде</w:t>
            </w:r>
            <w:r w:rsidR="00B23294" w:rsidRPr="000D48FD">
              <w:rPr>
                <w:rFonts w:ascii="Times New Roman" w:hAnsi="Times New Roman" w:cs="Times New Roman"/>
              </w:rPr>
              <w:t>:</w:t>
            </w:r>
          </w:p>
          <w:p w:rsidR="00B23294" w:rsidRPr="000D48FD" w:rsidRDefault="00B23294" w:rsidP="00FD0A92">
            <w:pPr>
              <w:numPr>
                <w:ilvl w:val="0"/>
                <w:numId w:val="6"/>
              </w:numPr>
              <w:jc w:val="both"/>
              <w:rPr>
                <w:rFonts w:ascii="Times New Roman" w:hAnsi="Times New Roman" w:cs="Times New Roman"/>
              </w:rPr>
            </w:pPr>
            <w:r w:rsidRPr="000D48FD">
              <w:rPr>
                <w:rFonts w:ascii="Times New Roman" w:hAnsi="Times New Roman" w:cs="Times New Roman"/>
              </w:rPr>
              <w:t>Список участников общества (</w:t>
            </w:r>
            <w:r w:rsidRPr="000D48FD">
              <w:rPr>
                <w:rFonts w:ascii="Times New Roman" w:hAnsi="Times New Roman" w:cs="Times New Roman"/>
                <w:lang w:bidi="ru-RU"/>
              </w:rPr>
              <w:t>для обществ с ограниченной ответственностью</w:t>
            </w:r>
            <w:r w:rsidRPr="000D48FD">
              <w:rPr>
                <w:rFonts w:ascii="Times New Roman" w:hAnsi="Times New Roman" w:cs="Times New Roman"/>
              </w:rPr>
              <w:t>)</w:t>
            </w:r>
          </w:p>
          <w:p w:rsidR="00B23294" w:rsidRPr="000D48FD" w:rsidRDefault="00B23294" w:rsidP="00FD0A92">
            <w:pPr>
              <w:jc w:val="both"/>
              <w:rPr>
                <w:rFonts w:ascii="Times New Roman" w:hAnsi="Times New Roman" w:cs="Times New Roman"/>
              </w:rPr>
            </w:pPr>
            <w:r w:rsidRPr="00FD0A92">
              <w:rPr>
                <w:rFonts w:ascii="Times New Roman" w:hAnsi="Times New Roman" w:cs="Times New Roman"/>
              </w:rPr>
              <w:t>Список должен содержать в отношении физических лиц фамилию имя отчество (при наличии последнего), дату рождения, а также (если имеются) данные документа, удостоверяющего личность, в отношении юридических лиц-резидентов РФ - ИНН и/или ОГРН, или регистрационный номер в отношении юридического лица-нерезидента РФ</w:t>
            </w:r>
          </w:p>
          <w:p w:rsidR="00AC6D97" w:rsidRPr="000D48FD" w:rsidRDefault="00F32825" w:rsidP="00064B52">
            <w:pPr>
              <w:numPr>
                <w:ilvl w:val="0"/>
                <w:numId w:val="6"/>
              </w:numPr>
              <w:jc w:val="both"/>
              <w:rPr>
                <w:rFonts w:ascii="Times New Roman" w:hAnsi="Times New Roman" w:cs="Times New Roman"/>
              </w:rPr>
            </w:pPr>
            <w:r>
              <w:rPr>
                <w:rFonts w:ascii="Times New Roman" w:hAnsi="Times New Roman" w:cs="Times New Roman"/>
              </w:rPr>
              <w:t xml:space="preserve">Выписка из реестра акционеров / </w:t>
            </w:r>
            <w:r w:rsidR="00B23294" w:rsidRPr="000D48FD">
              <w:rPr>
                <w:rFonts w:ascii="Times New Roman" w:hAnsi="Times New Roman" w:cs="Times New Roman"/>
              </w:rPr>
              <w:t>С</w:t>
            </w:r>
            <w:r w:rsidR="00641D45" w:rsidRPr="000D48FD">
              <w:rPr>
                <w:rFonts w:ascii="Times New Roman" w:hAnsi="Times New Roman" w:cs="Times New Roman"/>
              </w:rPr>
              <w:t>пис</w:t>
            </w:r>
            <w:r w:rsidR="00812352">
              <w:rPr>
                <w:rFonts w:ascii="Times New Roman" w:hAnsi="Times New Roman" w:cs="Times New Roman"/>
              </w:rPr>
              <w:t>о</w:t>
            </w:r>
            <w:r w:rsidR="00641D45" w:rsidRPr="000D48FD">
              <w:rPr>
                <w:rFonts w:ascii="Times New Roman" w:hAnsi="Times New Roman" w:cs="Times New Roman"/>
              </w:rPr>
              <w:t>к владельцев акций</w:t>
            </w:r>
            <w:r w:rsidR="004B6589">
              <w:rPr>
                <w:rFonts w:ascii="Times New Roman" w:hAnsi="Times New Roman" w:cs="Times New Roman"/>
              </w:rPr>
              <w:t xml:space="preserve">, выданный </w:t>
            </w:r>
            <w:r>
              <w:rPr>
                <w:rFonts w:ascii="Times New Roman" w:hAnsi="Times New Roman" w:cs="Times New Roman"/>
              </w:rPr>
              <w:t xml:space="preserve">держателем </w:t>
            </w:r>
            <w:r w:rsidR="00B23294" w:rsidRPr="000D48FD">
              <w:rPr>
                <w:rFonts w:ascii="Times New Roman" w:hAnsi="Times New Roman" w:cs="Times New Roman"/>
              </w:rPr>
              <w:t>реестр</w:t>
            </w:r>
            <w:r>
              <w:rPr>
                <w:rFonts w:ascii="Times New Roman" w:hAnsi="Times New Roman" w:cs="Times New Roman"/>
              </w:rPr>
              <w:t>а</w:t>
            </w:r>
            <w:r w:rsidR="00B23294" w:rsidRPr="000D48FD">
              <w:rPr>
                <w:rFonts w:ascii="Times New Roman" w:hAnsi="Times New Roman" w:cs="Times New Roman"/>
              </w:rPr>
              <w:t xml:space="preserve"> акционеров</w:t>
            </w:r>
            <w:r>
              <w:rPr>
                <w:rFonts w:ascii="Times New Roman" w:hAnsi="Times New Roman" w:cs="Times New Roman"/>
              </w:rPr>
              <w:t xml:space="preserve">. </w:t>
            </w:r>
          </w:p>
        </w:tc>
        <w:tc>
          <w:tcPr>
            <w:tcW w:w="6691" w:type="dxa"/>
          </w:tcPr>
          <w:p w:rsidR="00A1559F" w:rsidRDefault="0054053F" w:rsidP="00FD0A92">
            <w:pPr>
              <w:jc w:val="both"/>
              <w:rPr>
                <w:rFonts w:ascii="Times New Roman" w:hAnsi="Times New Roman" w:cs="Times New Roman"/>
              </w:rPr>
            </w:pPr>
            <w:r>
              <w:rPr>
                <w:rFonts w:ascii="Times New Roman" w:hAnsi="Times New Roman" w:cs="Times New Roman"/>
              </w:rPr>
              <w:lastRenderedPageBreak/>
              <w:t>Д</w:t>
            </w:r>
            <w:r w:rsidRPr="00FD0A92">
              <w:rPr>
                <w:rFonts w:ascii="Times New Roman" w:hAnsi="Times New Roman" w:cs="Times New Roman"/>
              </w:rPr>
              <w:t>ля списка участников общества</w:t>
            </w:r>
            <w:r>
              <w:rPr>
                <w:rFonts w:ascii="Times New Roman" w:hAnsi="Times New Roman" w:cs="Times New Roman"/>
              </w:rPr>
              <w:t xml:space="preserve"> – оригинал или к</w:t>
            </w:r>
            <w:r w:rsidR="00B23294" w:rsidRPr="000D48FD">
              <w:rPr>
                <w:rFonts w:ascii="Times New Roman" w:hAnsi="Times New Roman" w:cs="Times New Roman"/>
              </w:rPr>
              <w:t xml:space="preserve">опия, </w:t>
            </w:r>
            <w:r w:rsidR="004B6589">
              <w:rPr>
                <w:rFonts w:ascii="Times New Roman" w:hAnsi="Times New Roman" w:cs="Times New Roman"/>
              </w:rPr>
              <w:t>заверенная</w:t>
            </w:r>
            <w:r w:rsidR="00656372">
              <w:rPr>
                <w:rFonts w:ascii="Times New Roman" w:hAnsi="Times New Roman" w:cs="Times New Roman"/>
              </w:rPr>
              <w:t xml:space="preserve"> уполномоченным </w:t>
            </w:r>
            <w:r w:rsidR="0064333E">
              <w:rPr>
                <w:rFonts w:ascii="Times New Roman" w:hAnsi="Times New Roman" w:cs="Times New Roman"/>
              </w:rPr>
              <w:t>представителем</w:t>
            </w:r>
            <w:r w:rsidR="0064333E" w:rsidRPr="000D48FD" w:rsidDel="004B6589">
              <w:rPr>
                <w:rFonts w:ascii="Times New Roman" w:hAnsi="Times New Roman" w:cs="Times New Roman"/>
              </w:rPr>
              <w:t xml:space="preserve"> </w:t>
            </w:r>
            <w:r>
              <w:rPr>
                <w:rFonts w:ascii="Times New Roman" w:hAnsi="Times New Roman" w:cs="Times New Roman"/>
              </w:rPr>
              <w:t>Клиент</w:t>
            </w:r>
            <w:r w:rsidR="00656372">
              <w:rPr>
                <w:rFonts w:ascii="Times New Roman" w:hAnsi="Times New Roman" w:cs="Times New Roman"/>
              </w:rPr>
              <w:t>а</w:t>
            </w:r>
            <w:r w:rsidRPr="00FD0A92">
              <w:rPr>
                <w:rFonts w:ascii="Times New Roman" w:hAnsi="Times New Roman" w:cs="Times New Roman"/>
              </w:rPr>
              <w:t>.</w:t>
            </w:r>
          </w:p>
          <w:p w:rsidR="00A1559F" w:rsidRDefault="00A1559F" w:rsidP="00FD0A92">
            <w:pPr>
              <w:jc w:val="both"/>
              <w:rPr>
                <w:rFonts w:ascii="Times New Roman" w:hAnsi="Times New Roman" w:cs="Times New Roman"/>
              </w:rPr>
            </w:pPr>
          </w:p>
          <w:p w:rsidR="00812352" w:rsidRDefault="00812352" w:rsidP="00FD0A92">
            <w:pPr>
              <w:jc w:val="both"/>
              <w:rPr>
                <w:rFonts w:ascii="Times New Roman" w:hAnsi="Times New Roman" w:cs="Times New Roman"/>
              </w:rPr>
            </w:pPr>
          </w:p>
          <w:p w:rsidR="00812352" w:rsidRDefault="00812352" w:rsidP="00FD0A92">
            <w:pPr>
              <w:jc w:val="both"/>
              <w:rPr>
                <w:rFonts w:ascii="Times New Roman" w:hAnsi="Times New Roman" w:cs="Times New Roman"/>
              </w:rPr>
            </w:pPr>
            <w:r>
              <w:rPr>
                <w:rFonts w:ascii="Times New Roman" w:hAnsi="Times New Roman" w:cs="Times New Roman"/>
                <w:iCs/>
              </w:rPr>
              <w:t xml:space="preserve">Для </w:t>
            </w:r>
            <w:r w:rsidR="00F32825">
              <w:rPr>
                <w:rFonts w:ascii="Times New Roman" w:hAnsi="Times New Roman" w:cs="Times New Roman"/>
                <w:iCs/>
              </w:rPr>
              <w:t xml:space="preserve">выписки из реестра акционеров / </w:t>
            </w:r>
            <w:r>
              <w:rPr>
                <w:rFonts w:ascii="Times New Roman" w:hAnsi="Times New Roman" w:cs="Times New Roman"/>
                <w:iCs/>
              </w:rPr>
              <w:t>с</w:t>
            </w:r>
            <w:r w:rsidRPr="000D48FD">
              <w:rPr>
                <w:rFonts w:ascii="Times New Roman" w:hAnsi="Times New Roman" w:cs="Times New Roman"/>
              </w:rPr>
              <w:t>писк</w:t>
            </w:r>
            <w:r>
              <w:rPr>
                <w:rFonts w:ascii="Times New Roman" w:hAnsi="Times New Roman" w:cs="Times New Roman"/>
              </w:rPr>
              <w:t>а</w:t>
            </w:r>
            <w:r w:rsidRPr="000D48FD">
              <w:rPr>
                <w:rFonts w:ascii="Times New Roman" w:hAnsi="Times New Roman" w:cs="Times New Roman"/>
              </w:rPr>
              <w:t xml:space="preserve"> владельцев акций</w:t>
            </w:r>
            <w:r>
              <w:rPr>
                <w:rFonts w:ascii="Times New Roman" w:hAnsi="Times New Roman" w:cs="Times New Roman"/>
                <w:iCs/>
              </w:rPr>
              <w:t xml:space="preserve"> – оригинал или н</w:t>
            </w:r>
            <w:r w:rsidRPr="003A32E6">
              <w:rPr>
                <w:rFonts w:ascii="Times New Roman" w:hAnsi="Times New Roman" w:cs="Times New Roman"/>
                <w:iCs/>
              </w:rPr>
              <w:t>отариально засвидетельствованная копия</w:t>
            </w:r>
            <w:r>
              <w:rPr>
                <w:rFonts w:ascii="Times New Roman" w:hAnsi="Times New Roman" w:cs="Times New Roman"/>
              </w:rPr>
              <w:t xml:space="preserve"> или копия</w:t>
            </w:r>
            <w:r w:rsidRPr="000D48FD">
              <w:rPr>
                <w:rFonts w:ascii="Times New Roman" w:hAnsi="Times New Roman" w:cs="Times New Roman"/>
              </w:rPr>
              <w:t xml:space="preserve">, </w:t>
            </w:r>
            <w:r>
              <w:rPr>
                <w:rFonts w:ascii="Times New Roman" w:hAnsi="Times New Roman" w:cs="Times New Roman"/>
              </w:rPr>
              <w:t>заверенная</w:t>
            </w:r>
            <w:r w:rsidRPr="00155211">
              <w:rPr>
                <w:rFonts w:ascii="Times New Roman" w:hAnsi="Times New Roman" w:cs="Times New Roman"/>
              </w:rPr>
              <w:t xml:space="preserve"> держателем реестра</w:t>
            </w:r>
            <w:r>
              <w:rPr>
                <w:rFonts w:ascii="Times New Roman" w:hAnsi="Times New Roman" w:cs="Times New Roman"/>
              </w:rPr>
              <w:t xml:space="preserve"> или уполномоченным </w:t>
            </w:r>
            <w:r w:rsidR="0064333E">
              <w:rPr>
                <w:rFonts w:ascii="Times New Roman" w:hAnsi="Times New Roman" w:cs="Times New Roman"/>
              </w:rPr>
              <w:t xml:space="preserve">представителем </w:t>
            </w:r>
            <w:r>
              <w:rPr>
                <w:rFonts w:ascii="Times New Roman" w:hAnsi="Times New Roman" w:cs="Times New Roman"/>
              </w:rPr>
              <w:t xml:space="preserve">Клиента </w:t>
            </w:r>
            <w:r w:rsidRPr="000D48FD">
              <w:rPr>
                <w:rFonts w:ascii="Times New Roman" w:hAnsi="Times New Roman" w:cs="Times New Roman"/>
              </w:rPr>
              <w:t>(в том числе в виде электронного документа, подписанног</w:t>
            </w:r>
            <w:r>
              <w:rPr>
                <w:rFonts w:ascii="Times New Roman" w:hAnsi="Times New Roman" w:cs="Times New Roman"/>
              </w:rPr>
              <w:t>о усиленной квалифицированной электронной подписью).</w:t>
            </w:r>
          </w:p>
          <w:p w:rsidR="00B23294" w:rsidRPr="000D48FD" w:rsidRDefault="00B23294" w:rsidP="00FD0A92">
            <w:pPr>
              <w:jc w:val="both"/>
              <w:rPr>
                <w:rFonts w:ascii="Times New Roman" w:hAnsi="Times New Roman" w:cs="Times New Roman"/>
              </w:rPr>
            </w:pPr>
          </w:p>
        </w:tc>
      </w:tr>
      <w:tr w:rsidR="00B23294" w:rsidRPr="000D48FD" w:rsidTr="00FD0A92">
        <w:tc>
          <w:tcPr>
            <w:tcW w:w="548" w:type="dxa"/>
          </w:tcPr>
          <w:p w:rsidR="00B23294" w:rsidRPr="000D48FD" w:rsidRDefault="00A66DC2" w:rsidP="00FD0A92">
            <w:pPr>
              <w:jc w:val="center"/>
              <w:rPr>
                <w:rFonts w:ascii="Times New Roman" w:hAnsi="Times New Roman" w:cs="Times New Roman"/>
                <w:b/>
              </w:rPr>
            </w:pPr>
            <w:r>
              <w:rPr>
                <w:rFonts w:ascii="Times New Roman" w:hAnsi="Times New Roman" w:cs="Times New Roman"/>
                <w:b/>
              </w:rPr>
              <w:lastRenderedPageBreak/>
              <w:t>7</w:t>
            </w:r>
          </w:p>
        </w:tc>
        <w:tc>
          <w:tcPr>
            <w:tcW w:w="7972" w:type="dxa"/>
          </w:tcPr>
          <w:p w:rsidR="00B23294" w:rsidRPr="000D48FD" w:rsidRDefault="00B23294" w:rsidP="00FD0A92">
            <w:pPr>
              <w:jc w:val="both"/>
              <w:rPr>
                <w:rFonts w:ascii="Times New Roman" w:hAnsi="Times New Roman" w:cs="Times New Roman"/>
              </w:rPr>
            </w:pPr>
            <w:r w:rsidRPr="000D48FD">
              <w:rPr>
                <w:rFonts w:ascii="Times New Roman" w:hAnsi="Times New Roman" w:cs="Times New Roman"/>
              </w:rPr>
              <w:t xml:space="preserve">Доверенность на лицо, наделенное полномочиями действовать от имени Клиента по доверенности </w:t>
            </w:r>
          </w:p>
        </w:tc>
        <w:tc>
          <w:tcPr>
            <w:tcW w:w="6691" w:type="dxa"/>
          </w:tcPr>
          <w:p w:rsidR="00B23294" w:rsidRPr="00FD0A92" w:rsidRDefault="00B23294" w:rsidP="00FD0A92">
            <w:pPr>
              <w:jc w:val="both"/>
              <w:rPr>
                <w:rFonts w:ascii="Times New Roman" w:hAnsi="Times New Roman" w:cs="Times New Roman"/>
              </w:rPr>
            </w:pPr>
            <w:r w:rsidRPr="00FD0A92">
              <w:rPr>
                <w:rFonts w:ascii="Times New Roman" w:hAnsi="Times New Roman" w:cs="Times New Roman"/>
              </w:rPr>
              <w:t>Оригинал</w:t>
            </w:r>
            <w:r w:rsidR="00B61DFF">
              <w:rPr>
                <w:rFonts w:ascii="Times New Roman" w:hAnsi="Times New Roman" w:cs="Times New Roman"/>
              </w:rPr>
              <w:t xml:space="preserve"> или </w:t>
            </w:r>
            <w:r w:rsidRPr="00FD0A92">
              <w:rPr>
                <w:rFonts w:ascii="Times New Roman" w:hAnsi="Times New Roman" w:cs="Times New Roman"/>
              </w:rPr>
              <w:t>копия, верность которой засвидетельствована нотариусом.</w:t>
            </w:r>
          </w:p>
        </w:tc>
      </w:tr>
      <w:tr w:rsidR="00B23294" w:rsidRPr="000D48FD" w:rsidTr="00FD0A92">
        <w:tc>
          <w:tcPr>
            <w:tcW w:w="548" w:type="dxa"/>
          </w:tcPr>
          <w:p w:rsidR="00B23294" w:rsidRPr="000D48FD" w:rsidRDefault="00A66DC2" w:rsidP="00FD0A92">
            <w:pPr>
              <w:jc w:val="center"/>
              <w:rPr>
                <w:rFonts w:ascii="Times New Roman" w:hAnsi="Times New Roman" w:cs="Times New Roman"/>
                <w:b/>
              </w:rPr>
            </w:pPr>
            <w:r>
              <w:rPr>
                <w:rFonts w:ascii="Times New Roman" w:hAnsi="Times New Roman" w:cs="Times New Roman"/>
                <w:b/>
              </w:rPr>
              <w:t>8</w:t>
            </w:r>
          </w:p>
        </w:tc>
        <w:tc>
          <w:tcPr>
            <w:tcW w:w="7972" w:type="dxa"/>
          </w:tcPr>
          <w:p w:rsidR="00B23294" w:rsidRPr="000D48FD" w:rsidRDefault="00B23294" w:rsidP="00FD0A92">
            <w:pPr>
              <w:jc w:val="both"/>
              <w:rPr>
                <w:rFonts w:ascii="Times New Roman" w:hAnsi="Times New Roman" w:cs="Times New Roman"/>
              </w:rPr>
            </w:pPr>
            <w:r w:rsidRPr="000D48FD">
              <w:rPr>
                <w:rFonts w:ascii="Times New Roman" w:hAnsi="Times New Roman" w:cs="Times New Roman"/>
              </w:rPr>
              <w:t>Документ, удостоверяющий личность:</w:t>
            </w:r>
          </w:p>
          <w:p w:rsidR="00AC6D97" w:rsidRPr="000D48FD" w:rsidRDefault="00B23294" w:rsidP="00FD0A92">
            <w:pPr>
              <w:numPr>
                <w:ilvl w:val="0"/>
                <w:numId w:val="6"/>
              </w:numPr>
              <w:jc w:val="both"/>
              <w:rPr>
                <w:rFonts w:ascii="Times New Roman" w:hAnsi="Times New Roman" w:cs="Times New Roman"/>
                <w:sz w:val="20"/>
              </w:rPr>
            </w:pPr>
            <w:r w:rsidRPr="000D48FD">
              <w:rPr>
                <w:rFonts w:ascii="Times New Roman" w:hAnsi="Times New Roman" w:cs="Times New Roman"/>
              </w:rPr>
              <w:t>Лица, наделенного полномочиями действовать от имени Клиента без доверенности</w:t>
            </w:r>
            <w:r w:rsidR="00045FB3" w:rsidRPr="000D48FD">
              <w:rPr>
                <w:rFonts w:ascii="Times New Roman" w:hAnsi="Times New Roman" w:cs="Times New Roman"/>
                <w:b/>
                <w:i/>
                <w:iCs/>
                <w:sz w:val="20"/>
                <w:lang w:bidi="ru-RU"/>
              </w:rPr>
              <w:t xml:space="preserve"> (н</w:t>
            </w:r>
            <w:r w:rsidR="00AC6D97" w:rsidRPr="000D48FD">
              <w:rPr>
                <w:rFonts w:ascii="Times New Roman" w:hAnsi="Times New Roman" w:cs="Times New Roman"/>
                <w:b/>
                <w:i/>
                <w:iCs/>
                <w:sz w:val="20"/>
                <w:lang w:bidi="ru-RU"/>
              </w:rPr>
              <w:t xml:space="preserve">е требуется в случае, если Клиент является </w:t>
            </w:r>
            <w:r w:rsidR="00045FB3" w:rsidRPr="000D48FD">
              <w:rPr>
                <w:rFonts w:ascii="Times New Roman" w:hAnsi="Times New Roman" w:cs="Times New Roman"/>
                <w:b/>
                <w:i/>
                <w:iCs/>
                <w:sz w:val="20"/>
                <w:lang w:bidi="ru-RU"/>
              </w:rPr>
              <w:t>э</w:t>
            </w:r>
            <w:r w:rsidR="00AC6D97" w:rsidRPr="000D48FD">
              <w:rPr>
                <w:rFonts w:ascii="Times New Roman" w:hAnsi="Times New Roman" w:cs="Times New Roman"/>
                <w:b/>
                <w:i/>
                <w:iCs/>
                <w:sz w:val="20"/>
                <w:lang w:bidi="ru-RU"/>
              </w:rPr>
              <w:t>митентом ценных бумаг, допущенных к организованным торгам у российских организаторов торговли</w:t>
            </w:r>
            <w:r w:rsidR="00045FB3" w:rsidRPr="000D48FD">
              <w:rPr>
                <w:rFonts w:ascii="Times New Roman" w:hAnsi="Times New Roman" w:cs="Times New Roman"/>
                <w:b/>
                <w:i/>
                <w:iCs/>
                <w:sz w:val="20"/>
                <w:lang w:bidi="ru-RU"/>
              </w:rPr>
              <w:t>)</w:t>
            </w:r>
            <w:r w:rsidR="002B50E8" w:rsidRPr="00FD0A92">
              <w:rPr>
                <w:rFonts w:ascii="Times New Roman" w:hAnsi="Times New Roman" w:cs="Times New Roman"/>
                <w:iCs/>
                <w:sz w:val="20"/>
                <w:lang w:bidi="ru-RU"/>
              </w:rPr>
              <w:t>;</w:t>
            </w:r>
          </w:p>
          <w:p w:rsidR="00B23294" w:rsidRPr="000D48FD" w:rsidRDefault="00B23294" w:rsidP="00FD0A92">
            <w:pPr>
              <w:numPr>
                <w:ilvl w:val="0"/>
                <w:numId w:val="6"/>
              </w:numPr>
              <w:jc w:val="both"/>
              <w:rPr>
                <w:rFonts w:ascii="Times New Roman" w:hAnsi="Times New Roman" w:cs="Times New Roman"/>
              </w:rPr>
            </w:pPr>
            <w:r w:rsidRPr="000D48FD">
              <w:rPr>
                <w:rFonts w:ascii="Times New Roman" w:hAnsi="Times New Roman" w:cs="Times New Roman"/>
              </w:rPr>
              <w:t>Лица, наделенного полномочиями действовать от имени Клиента по доверенности</w:t>
            </w:r>
            <w:r w:rsidR="002B50E8" w:rsidRPr="000D48FD">
              <w:rPr>
                <w:rFonts w:ascii="Times New Roman" w:hAnsi="Times New Roman" w:cs="Times New Roman"/>
              </w:rPr>
              <w:t>.</w:t>
            </w:r>
          </w:p>
        </w:tc>
        <w:tc>
          <w:tcPr>
            <w:tcW w:w="6691" w:type="dxa"/>
          </w:tcPr>
          <w:p w:rsidR="00B23294" w:rsidRPr="000D48FD" w:rsidRDefault="008D263D" w:rsidP="00FD0A92">
            <w:pPr>
              <w:jc w:val="both"/>
              <w:rPr>
                <w:rFonts w:ascii="Times New Roman" w:hAnsi="Times New Roman" w:cs="Times New Roman"/>
              </w:rPr>
            </w:pPr>
            <w:r w:rsidRPr="000D48FD">
              <w:rPr>
                <w:rFonts w:ascii="Times New Roman" w:hAnsi="Times New Roman" w:cs="Times New Roman"/>
              </w:rPr>
              <w:t>Оригинал для изготовления копии сотрудником РЕГИОНА</w:t>
            </w:r>
            <w:r w:rsidR="00B61DFF">
              <w:rPr>
                <w:rFonts w:ascii="Times New Roman" w:hAnsi="Times New Roman" w:cs="Times New Roman"/>
              </w:rPr>
              <w:t xml:space="preserve"> или</w:t>
            </w:r>
            <w:r w:rsidR="0077475F">
              <w:rPr>
                <w:rFonts w:ascii="Times New Roman" w:hAnsi="Times New Roman" w:cs="Times New Roman"/>
              </w:rPr>
              <w:t xml:space="preserve"> </w:t>
            </w:r>
            <w:r w:rsidR="003D076B">
              <w:rPr>
                <w:rFonts w:ascii="Times New Roman" w:hAnsi="Times New Roman" w:cs="Times New Roman"/>
              </w:rPr>
              <w:t>но</w:t>
            </w:r>
            <w:r w:rsidR="003D076B" w:rsidRPr="003D076B">
              <w:rPr>
                <w:rFonts w:ascii="Times New Roman" w:hAnsi="Times New Roman" w:cs="Times New Roman"/>
              </w:rPr>
              <w:t>тариал</w:t>
            </w:r>
            <w:r w:rsidR="003D076B">
              <w:rPr>
                <w:rFonts w:ascii="Times New Roman" w:hAnsi="Times New Roman" w:cs="Times New Roman"/>
              </w:rPr>
              <w:t>ьно засвидетельствованная копия</w:t>
            </w:r>
            <w:r w:rsidR="00451277">
              <w:rPr>
                <w:rFonts w:ascii="Times New Roman" w:hAnsi="Times New Roman" w:cs="Times New Roman"/>
              </w:rPr>
              <w:t xml:space="preserve">, </w:t>
            </w:r>
          </w:p>
        </w:tc>
      </w:tr>
      <w:tr w:rsidR="008D263D" w:rsidRPr="000D48FD" w:rsidTr="00FD0A92">
        <w:tc>
          <w:tcPr>
            <w:tcW w:w="548" w:type="dxa"/>
          </w:tcPr>
          <w:p w:rsidR="008D263D" w:rsidRPr="000D48FD" w:rsidRDefault="00A66DC2" w:rsidP="00FD0A92">
            <w:pPr>
              <w:jc w:val="center"/>
              <w:rPr>
                <w:rFonts w:ascii="Times New Roman" w:hAnsi="Times New Roman" w:cs="Times New Roman"/>
                <w:b/>
              </w:rPr>
            </w:pPr>
            <w:r>
              <w:rPr>
                <w:rFonts w:ascii="Times New Roman" w:hAnsi="Times New Roman" w:cs="Times New Roman"/>
                <w:b/>
              </w:rPr>
              <w:t>9</w:t>
            </w:r>
          </w:p>
        </w:tc>
        <w:tc>
          <w:tcPr>
            <w:tcW w:w="7972" w:type="dxa"/>
          </w:tcPr>
          <w:p w:rsidR="008D263D" w:rsidRPr="000D48FD" w:rsidRDefault="008D263D" w:rsidP="008D263D">
            <w:pPr>
              <w:rPr>
                <w:rFonts w:ascii="Times New Roman" w:hAnsi="Times New Roman" w:cs="Times New Roman"/>
              </w:rPr>
            </w:pPr>
            <w:r w:rsidRPr="000D48FD">
              <w:rPr>
                <w:rFonts w:ascii="Times New Roman" w:hAnsi="Times New Roman" w:cs="Times New Roman"/>
              </w:rPr>
              <w:t xml:space="preserve">Документы, содержащие сведения о финансовом положении </w:t>
            </w:r>
            <w:r w:rsidRPr="000D48FD">
              <w:rPr>
                <w:rFonts w:ascii="Times New Roman" w:hAnsi="Times New Roman" w:cs="Times New Roman"/>
                <w:i/>
                <w:iCs/>
                <w:lang w:bidi="ru-RU"/>
              </w:rPr>
              <w:t>(один из нижеперечисленных документов (по выбору Клиента)):</w:t>
            </w:r>
          </w:p>
          <w:p w:rsidR="008D263D" w:rsidRPr="000D48FD" w:rsidRDefault="008D263D" w:rsidP="008D263D">
            <w:pPr>
              <w:numPr>
                <w:ilvl w:val="0"/>
                <w:numId w:val="7"/>
              </w:numPr>
              <w:rPr>
                <w:rFonts w:ascii="Times New Roman" w:hAnsi="Times New Roman" w:cs="Times New Roman"/>
              </w:rPr>
            </w:pPr>
            <w:r w:rsidRPr="000D48FD">
              <w:rPr>
                <w:rFonts w:ascii="Times New Roman" w:hAnsi="Times New Roman" w:cs="Times New Roman"/>
              </w:rPr>
              <w:t>бухгалтерская (финансовая) отчетность на последнюю отчетную дату (в том числе,</w:t>
            </w:r>
            <w:r w:rsidR="002C5B9C" w:rsidRPr="000D48FD">
              <w:rPr>
                <w:rFonts w:ascii="Times New Roman" w:hAnsi="Times New Roman" w:cs="Times New Roman"/>
              </w:rPr>
              <w:t xml:space="preserve"> </w:t>
            </w:r>
            <w:r w:rsidRPr="000D48FD">
              <w:rPr>
                <w:rFonts w:ascii="Times New Roman" w:hAnsi="Times New Roman" w:cs="Times New Roman"/>
              </w:rPr>
              <w:t>бухгалтерский баланс, отчет о финансовом результате, расшифровка финансовых вложений) юридического лица с отметками налогового органа об их принятии или без такой отметки с приложением, либо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8D263D" w:rsidRPr="000D48FD" w:rsidRDefault="008D263D" w:rsidP="008D263D">
            <w:pPr>
              <w:numPr>
                <w:ilvl w:val="0"/>
                <w:numId w:val="7"/>
              </w:numPr>
              <w:rPr>
                <w:rFonts w:ascii="Times New Roman" w:hAnsi="Times New Roman" w:cs="Times New Roman"/>
              </w:rPr>
            </w:pPr>
            <w:r w:rsidRPr="000D48FD">
              <w:rPr>
                <w:rFonts w:ascii="Times New Roman" w:hAnsi="Times New Roman" w:cs="Times New Roman"/>
              </w:rPr>
              <w:t>и (или) годовая (либо квартальная) налоговая декларация с отметками налогового органа об их принятии или без такой отметки с приложением, либо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8D263D" w:rsidRPr="000D48FD" w:rsidRDefault="008D263D" w:rsidP="008D263D">
            <w:pPr>
              <w:numPr>
                <w:ilvl w:val="0"/>
                <w:numId w:val="7"/>
              </w:numPr>
              <w:rPr>
                <w:rFonts w:ascii="Times New Roman" w:hAnsi="Times New Roman" w:cs="Times New Roman"/>
              </w:rPr>
            </w:pPr>
            <w:r w:rsidRPr="000D48FD">
              <w:rPr>
                <w:rFonts w:ascii="Times New Roman" w:hAnsi="Times New Roman" w:cs="Times New Roman"/>
              </w:rPr>
              <w:t>и (или) аудиторское заключение на годовой бухгалтерский (финансовый)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rsidR="008D263D" w:rsidRPr="000D48FD" w:rsidRDefault="008D263D" w:rsidP="008D263D">
            <w:pPr>
              <w:rPr>
                <w:rFonts w:ascii="Times New Roman" w:hAnsi="Times New Roman" w:cs="Times New Roman"/>
              </w:rPr>
            </w:pPr>
            <w:r w:rsidRPr="000D48FD">
              <w:rPr>
                <w:rFonts w:ascii="Times New Roman" w:hAnsi="Times New Roman" w:cs="Times New Roman"/>
              </w:rPr>
              <w:t xml:space="preserve">Дополнительно могут быть предоставлены следующие документы: </w:t>
            </w:r>
          </w:p>
          <w:p w:rsidR="008D263D" w:rsidRPr="000D48FD" w:rsidRDefault="008D263D" w:rsidP="008D263D">
            <w:pPr>
              <w:numPr>
                <w:ilvl w:val="0"/>
                <w:numId w:val="8"/>
              </w:numPr>
              <w:rPr>
                <w:rFonts w:ascii="Times New Roman" w:hAnsi="Times New Roman" w:cs="Times New Roman"/>
              </w:rPr>
            </w:pPr>
            <w:r w:rsidRPr="000D48FD">
              <w:rPr>
                <w:rFonts w:ascii="Times New Roman" w:hAnsi="Times New Roman" w:cs="Times New Roman"/>
              </w:rPr>
              <w:lastRenderedPageBreak/>
              <w:t xml:space="preserve">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w:t>
            </w:r>
          </w:p>
          <w:p w:rsidR="008D263D" w:rsidRPr="000D48FD" w:rsidRDefault="008D263D" w:rsidP="008D263D">
            <w:pPr>
              <w:numPr>
                <w:ilvl w:val="0"/>
                <w:numId w:val="8"/>
              </w:numPr>
              <w:rPr>
                <w:rFonts w:ascii="Times New Roman" w:hAnsi="Times New Roman" w:cs="Times New Roman"/>
              </w:rPr>
            </w:pPr>
            <w:r w:rsidRPr="000D48FD">
              <w:rPr>
                <w:rFonts w:ascii="Times New Roman" w:hAnsi="Times New Roman" w:cs="Times New Roman"/>
              </w:rPr>
              <w:t>и (или) документы, подтверждающие сведения об отсутствии в отношении юридического лица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w:t>
            </w:r>
            <w:r w:rsidR="00BF1405">
              <w:rPr>
                <w:rFonts w:ascii="Times New Roman" w:hAnsi="Times New Roman" w:cs="Times New Roman"/>
              </w:rPr>
              <w:t xml:space="preserve"> </w:t>
            </w:r>
            <w:r w:rsidR="00AB4D1A" w:rsidRPr="000D48FD">
              <w:rPr>
                <w:rFonts w:ascii="Times New Roman" w:hAnsi="Times New Roman" w:cs="Times New Roman"/>
              </w:rPr>
              <w:t>РЕГИОН</w:t>
            </w:r>
            <w:r w:rsidRPr="000D48FD">
              <w:rPr>
                <w:rFonts w:ascii="Times New Roman" w:hAnsi="Times New Roman" w:cs="Times New Roman"/>
              </w:rPr>
              <w:t xml:space="preserve">; </w:t>
            </w:r>
          </w:p>
          <w:p w:rsidR="008D263D" w:rsidRPr="000D48FD" w:rsidRDefault="008D263D" w:rsidP="008D263D">
            <w:pPr>
              <w:numPr>
                <w:ilvl w:val="0"/>
                <w:numId w:val="8"/>
              </w:numPr>
              <w:rPr>
                <w:rFonts w:ascii="Times New Roman" w:hAnsi="Times New Roman" w:cs="Times New Roman"/>
              </w:rPr>
            </w:pPr>
            <w:r w:rsidRPr="000D48FD">
              <w:rPr>
                <w:rFonts w:ascii="Times New Roman" w:hAnsi="Times New Roman" w:cs="Times New Roman"/>
              </w:rPr>
              <w:t xml:space="preserve">и (или) документы, подтверждающие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 </w:t>
            </w:r>
          </w:p>
          <w:p w:rsidR="008D263D" w:rsidRPr="000D48FD" w:rsidRDefault="008D263D" w:rsidP="008D263D">
            <w:pPr>
              <w:numPr>
                <w:ilvl w:val="0"/>
                <w:numId w:val="8"/>
              </w:numPr>
              <w:rPr>
                <w:rFonts w:ascii="Times New Roman" w:hAnsi="Times New Roman" w:cs="Times New Roman"/>
              </w:rPr>
            </w:pPr>
            <w:r w:rsidRPr="000D48FD">
              <w:rPr>
                <w:rFonts w:ascii="Times New Roman" w:hAnsi="Times New Roman" w:cs="Times New Roman"/>
              </w:rPr>
              <w:t>и (или) документы, подтверждающие данные о рейтинге юридического лица, размещенные в сети Интернет на сайтах международных рейтинговых агентств («</w:t>
            </w:r>
            <w:proofErr w:type="spellStart"/>
            <w:r w:rsidRPr="000D48FD">
              <w:rPr>
                <w:rFonts w:ascii="Times New Roman" w:hAnsi="Times New Roman" w:cs="Times New Roman"/>
              </w:rPr>
              <w:t>Standard</w:t>
            </w:r>
            <w:proofErr w:type="spellEnd"/>
            <w:r w:rsidRPr="000D48FD">
              <w:rPr>
                <w:rFonts w:ascii="Times New Roman" w:hAnsi="Times New Roman" w:cs="Times New Roman"/>
              </w:rPr>
              <w:t xml:space="preserve"> &amp; </w:t>
            </w:r>
            <w:proofErr w:type="spellStart"/>
            <w:r w:rsidRPr="000D48FD">
              <w:rPr>
                <w:rFonts w:ascii="Times New Roman" w:hAnsi="Times New Roman" w:cs="Times New Roman"/>
              </w:rPr>
              <w:t>Poor's</w:t>
            </w:r>
            <w:proofErr w:type="spellEnd"/>
            <w:r w:rsidRPr="000D48FD">
              <w:rPr>
                <w:rFonts w:ascii="Times New Roman" w:hAnsi="Times New Roman" w:cs="Times New Roman"/>
              </w:rPr>
              <w:t>», «</w:t>
            </w:r>
            <w:proofErr w:type="spellStart"/>
            <w:r w:rsidRPr="000D48FD">
              <w:rPr>
                <w:rFonts w:ascii="Times New Roman" w:hAnsi="Times New Roman" w:cs="Times New Roman"/>
              </w:rPr>
              <w:t>FitchRatings</w:t>
            </w:r>
            <w:proofErr w:type="spellEnd"/>
            <w:r w:rsidRPr="000D48FD">
              <w:rPr>
                <w:rFonts w:ascii="Times New Roman" w:hAnsi="Times New Roman" w:cs="Times New Roman"/>
              </w:rPr>
              <w:t>», «</w:t>
            </w:r>
            <w:proofErr w:type="spellStart"/>
            <w:r w:rsidRPr="000D48FD">
              <w:rPr>
                <w:rFonts w:ascii="Times New Roman" w:hAnsi="Times New Roman" w:cs="Times New Roman"/>
              </w:rPr>
              <w:t>Moody's</w:t>
            </w:r>
            <w:proofErr w:type="spellEnd"/>
            <w:r w:rsidRPr="000D48FD">
              <w:rPr>
                <w:rFonts w:ascii="Times New Roman" w:hAnsi="Times New Roman" w:cs="Times New Roman"/>
              </w:rPr>
              <w:t xml:space="preserve"> </w:t>
            </w:r>
            <w:proofErr w:type="spellStart"/>
            <w:r w:rsidRPr="000D48FD">
              <w:rPr>
                <w:rFonts w:ascii="Times New Roman" w:hAnsi="Times New Roman" w:cs="Times New Roman"/>
              </w:rPr>
              <w:t>Investors</w:t>
            </w:r>
            <w:proofErr w:type="spellEnd"/>
            <w:r w:rsidRPr="000D48FD">
              <w:rPr>
                <w:rFonts w:ascii="Times New Roman" w:hAnsi="Times New Roman" w:cs="Times New Roman"/>
              </w:rPr>
              <w:t xml:space="preserve"> </w:t>
            </w:r>
            <w:proofErr w:type="spellStart"/>
            <w:r w:rsidRPr="000D48FD">
              <w:rPr>
                <w:rFonts w:ascii="Times New Roman" w:hAnsi="Times New Roman" w:cs="Times New Roman"/>
              </w:rPr>
              <w:t>Service</w:t>
            </w:r>
            <w:proofErr w:type="spellEnd"/>
            <w:r w:rsidRPr="000D48FD">
              <w:rPr>
                <w:rFonts w:ascii="Times New Roman" w:hAnsi="Times New Roman" w:cs="Times New Roman"/>
              </w:rPr>
              <w:t>» и другие) и российских кредитных/</w:t>
            </w:r>
            <w:r w:rsidRPr="00FD0A92">
              <w:rPr>
                <w:rFonts w:ascii="Times New Roman" w:eastAsia="Arial Unicode MS" w:hAnsi="Times New Roman" w:cs="Times New Roman"/>
                <w:color w:val="000000"/>
                <w:sz w:val="24"/>
                <w:szCs w:val="24"/>
                <w:lang w:eastAsia="ru-RU" w:bidi="ru-RU"/>
              </w:rPr>
              <w:t xml:space="preserve"> </w:t>
            </w:r>
            <w:r w:rsidRPr="000D48FD">
              <w:rPr>
                <w:rFonts w:ascii="Times New Roman" w:hAnsi="Times New Roman" w:cs="Times New Roman"/>
                <w:lang w:bidi="ru-RU"/>
              </w:rPr>
              <w:t>национальных</w:t>
            </w:r>
            <w:r w:rsidRPr="000D48FD">
              <w:rPr>
                <w:rFonts w:ascii="Times New Roman" w:hAnsi="Times New Roman" w:cs="Times New Roman"/>
              </w:rPr>
              <w:t xml:space="preserve"> рейтинговых агентств)</w:t>
            </w:r>
          </w:p>
          <w:p w:rsidR="008D263D" w:rsidRPr="000D48FD" w:rsidRDefault="008D263D" w:rsidP="008D263D">
            <w:pPr>
              <w:ind w:left="720"/>
              <w:rPr>
                <w:rFonts w:ascii="Times New Roman" w:hAnsi="Times New Roman" w:cs="Times New Roman"/>
              </w:rPr>
            </w:pPr>
          </w:p>
          <w:p w:rsidR="00451277" w:rsidRPr="000D48FD" w:rsidRDefault="008D263D" w:rsidP="00064B52">
            <w:pPr>
              <w:jc w:val="both"/>
              <w:rPr>
                <w:rFonts w:ascii="Times New Roman" w:hAnsi="Times New Roman" w:cs="Times New Roman"/>
                <w:i/>
                <w:lang w:bidi="ru-RU"/>
              </w:rPr>
            </w:pPr>
            <w:r w:rsidRPr="000D48FD">
              <w:rPr>
                <w:rFonts w:ascii="Times New Roman" w:hAnsi="Times New Roman" w:cs="Times New Roman"/>
                <w:bCs/>
                <w:i/>
                <w:lang w:bidi="ru-RU"/>
              </w:rPr>
              <w:t>Данные сведения (документы) не представляются, если Клиент официально раскрывает финансовую отчетность в соответствии с требованиями нормативно-правовых актов, а также в случае применения к Клиенту процедур ликвидации/банкротства).</w:t>
            </w:r>
          </w:p>
        </w:tc>
        <w:tc>
          <w:tcPr>
            <w:tcW w:w="6691" w:type="dxa"/>
          </w:tcPr>
          <w:p w:rsidR="008D263D" w:rsidRPr="000D48FD" w:rsidRDefault="003D076B" w:rsidP="00FD0A92">
            <w:pPr>
              <w:rPr>
                <w:rFonts w:ascii="Times New Roman" w:hAnsi="Times New Roman" w:cs="Times New Roman"/>
              </w:rPr>
            </w:pPr>
            <w:r>
              <w:rPr>
                <w:rFonts w:ascii="Times New Roman" w:hAnsi="Times New Roman" w:cs="Times New Roman"/>
              </w:rPr>
              <w:lastRenderedPageBreak/>
              <w:t>К</w:t>
            </w:r>
            <w:r w:rsidRPr="003D076B">
              <w:rPr>
                <w:rFonts w:ascii="Times New Roman" w:hAnsi="Times New Roman" w:cs="Times New Roman"/>
              </w:rPr>
              <w:t xml:space="preserve">опия, заверенная уполномоченным </w:t>
            </w:r>
            <w:r>
              <w:rPr>
                <w:rFonts w:ascii="Times New Roman" w:hAnsi="Times New Roman" w:cs="Times New Roman"/>
              </w:rPr>
              <w:t xml:space="preserve">представителем </w:t>
            </w:r>
            <w:r w:rsidRPr="003D076B">
              <w:rPr>
                <w:rFonts w:ascii="Times New Roman" w:hAnsi="Times New Roman" w:cs="Times New Roman"/>
              </w:rPr>
              <w:t>Клиента</w:t>
            </w:r>
            <w:r w:rsidR="00AC6D97" w:rsidRPr="000D48FD">
              <w:rPr>
                <w:rFonts w:ascii="Times New Roman" w:hAnsi="Times New Roman" w:cs="Times New Roman"/>
              </w:rPr>
              <w:t xml:space="preserve"> и печатью юридического лица (при наличии) /для отчетности</w:t>
            </w:r>
            <w:r w:rsidR="00A91A16">
              <w:rPr>
                <w:rFonts w:ascii="Times New Roman" w:hAnsi="Times New Roman" w:cs="Times New Roman"/>
              </w:rPr>
              <w:t>, раскрываемой</w:t>
            </w:r>
            <w:r w:rsidR="00AC6D97" w:rsidRPr="000D48FD">
              <w:rPr>
                <w:rFonts w:ascii="Times New Roman" w:hAnsi="Times New Roman" w:cs="Times New Roman"/>
              </w:rPr>
              <w:t xml:space="preserve"> </w:t>
            </w:r>
            <w:r w:rsidR="00A91A16" w:rsidRPr="003A32E6">
              <w:rPr>
                <w:rFonts w:ascii="Times New Roman" w:hAnsi="Times New Roman" w:cs="Times New Roman"/>
                <w:bCs/>
                <w:i/>
                <w:lang w:bidi="ru-RU"/>
              </w:rPr>
              <w:t>в соответствии с требованиями нормативно-правовых актов</w:t>
            </w:r>
            <w:r w:rsidR="00AC6D97" w:rsidRPr="000D48FD">
              <w:rPr>
                <w:rFonts w:ascii="Times New Roman" w:hAnsi="Times New Roman" w:cs="Times New Roman"/>
              </w:rPr>
              <w:t xml:space="preserve"> – ссылка</w:t>
            </w:r>
            <w:r w:rsidR="00A91A16">
              <w:rPr>
                <w:rFonts w:ascii="Times New Roman" w:hAnsi="Times New Roman" w:cs="Times New Roman"/>
              </w:rPr>
              <w:t xml:space="preserve"> на источник.</w:t>
            </w:r>
          </w:p>
        </w:tc>
      </w:tr>
      <w:tr w:rsidR="008D263D" w:rsidRPr="000D48FD" w:rsidTr="00FD0A92">
        <w:tc>
          <w:tcPr>
            <w:tcW w:w="548" w:type="dxa"/>
          </w:tcPr>
          <w:p w:rsidR="008D263D" w:rsidRPr="000D48FD" w:rsidRDefault="00A66DC2" w:rsidP="00FD0A92">
            <w:pPr>
              <w:jc w:val="center"/>
              <w:rPr>
                <w:rFonts w:ascii="Times New Roman" w:hAnsi="Times New Roman" w:cs="Times New Roman"/>
                <w:b/>
              </w:rPr>
            </w:pPr>
            <w:r>
              <w:rPr>
                <w:rFonts w:ascii="Times New Roman" w:hAnsi="Times New Roman" w:cs="Times New Roman"/>
                <w:b/>
              </w:rPr>
              <w:lastRenderedPageBreak/>
              <w:t>10</w:t>
            </w:r>
          </w:p>
        </w:tc>
        <w:tc>
          <w:tcPr>
            <w:tcW w:w="7972" w:type="dxa"/>
          </w:tcPr>
          <w:p w:rsidR="008D263D" w:rsidRPr="000D48FD" w:rsidRDefault="00451277" w:rsidP="00FD0A92">
            <w:pPr>
              <w:jc w:val="both"/>
              <w:rPr>
                <w:rFonts w:ascii="Times New Roman" w:hAnsi="Times New Roman" w:cs="Times New Roman"/>
                <w:lang w:bidi="ru-RU"/>
              </w:rPr>
            </w:pPr>
            <w:r>
              <w:rPr>
                <w:rFonts w:ascii="Times New Roman" w:hAnsi="Times New Roman" w:cs="Times New Roman"/>
                <w:lang w:bidi="ru-RU"/>
              </w:rPr>
              <w:t>Д</w:t>
            </w:r>
            <w:r w:rsidR="008D263D" w:rsidRPr="000D48FD">
              <w:rPr>
                <w:rFonts w:ascii="Times New Roman" w:hAnsi="Times New Roman" w:cs="Times New Roman"/>
                <w:lang w:bidi="ru-RU"/>
              </w:rPr>
              <w:t xml:space="preserve">окументы </w:t>
            </w:r>
            <w:r w:rsidR="008D263D" w:rsidRPr="000D48FD">
              <w:rPr>
                <w:rFonts w:ascii="Times New Roman" w:hAnsi="Times New Roman" w:cs="Times New Roman"/>
                <w:bCs/>
                <w:lang w:bidi="ru-RU"/>
              </w:rPr>
              <w:t>о деловой репутации</w:t>
            </w:r>
            <w:r w:rsidR="008D263D" w:rsidRPr="000D48FD">
              <w:rPr>
                <w:rFonts w:ascii="Times New Roman" w:hAnsi="Times New Roman" w:cs="Times New Roman"/>
                <w:b/>
                <w:bCs/>
                <w:lang w:bidi="ru-RU"/>
              </w:rPr>
              <w:t xml:space="preserve"> </w:t>
            </w:r>
            <w:r w:rsidR="008D263D" w:rsidRPr="000D48FD">
              <w:rPr>
                <w:rFonts w:ascii="Times New Roman" w:hAnsi="Times New Roman" w:cs="Times New Roman"/>
                <w:i/>
                <w:iCs/>
                <w:lang w:bidi="ru-RU"/>
              </w:rPr>
              <w:t>(один из нижеперечисленных документов (по выбору Клиента):</w:t>
            </w:r>
          </w:p>
          <w:p w:rsidR="008D263D" w:rsidRPr="000D48FD" w:rsidRDefault="008D263D" w:rsidP="00FD0A92">
            <w:pPr>
              <w:numPr>
                <w:ilvl w:val="0"/>
                <w:numId w:val="10"/>
              </w:numPr>
              <w:jc w:val="both"/>
              <w:rPr>
                <w:rFonts w:ascii="Times New Roman" w:hAnsi="Times New Roman" w:cs="Times New Roman"/>
                <w:lang w:bidi="ru-RU"/>
              </w:rPr>
            </w:pPr>
            <w:r w:rsidRPr="000D48FD">
              <w:rPr>
                <w:rFonts w:ascii="Times New Roman" w:hAnsi="Times New Roman" w:cs="Times New Roman"/>
                <w:lang w:bidi="ru-RU"/>
              </w:rPr>
              <w:t>Отзыв(ы) (в произвольной письменной форме, при возможности его (их) получения) о Клиенте других клиентов РЕГИОНА, имеющих с ним деловые отношения;</w:t>
            </w:r>
          </w:p>
          <w:p w:rsidR="008D263D" w:rsidRPr="000D48FD" w:rsidRDefault="008D263D" w:rsidP="00FD0A92">
            <w:pPr>
              <w:numPr>
                <w:ilvl w:val="0"/>
                <w:numId w:val="10"/>
              </w:numPr>
              <w:jc w:val="both"/>
              <w:rPr>
                <w:rFonts w:ascii="Times New Roman" w:hAnsi="Times New Roman" w:cs="Times New Roman"/>
                <w:lang w:bidi="ru-RU"/>
              </w:rPr>
            </w:pPr>
            <w:r w:rsidRPr="000D48FD">
              <w:rPr>
                <w:rFonts w:ascii="Times New Roman" w:hAnsi="Times New Roman" w:cs="Times New Roman"/>
                <w:lang w:bidi="ru-RU"/>
              </w:rPr>
              <w:t>Отзыв(ы) (в произвольной письменной форме, при возможности его (их) получения) от кредитных организаций или некредитных финансовых организаций, в которых Клиент находится (находился) на обслуживании, с информацией этих кредитных организаций или некредитных финансовых организаций об оценке деловой репутации Клиента</w:t>
            </w:r>
            <w:r w:rsidR="0064333E">
              <w:rPr>
                <w:rFonts w:ascii="Times New Roman" w:hAnsi="Times New Roman" w:cs="Times New Roman"/>
                <w:lang w:bidi="ru-RU"/>
              </w:rPr>
              <w:t>.</w:t>
            </w:r>
          </w:p>
          <w:p w:rsidR="008D263D" w:rsidRDefault="00117876" w:rsidP="00FD0A92">
            <w:pPr>
              <w:jc w:val="both"/>
              <w:rPr>
                <w:rFonts w:ascii="Times New Roman" w:hAnsi="Times New Roman" w:cs="Times New Roman"/>
                <w:b/>
                <w:bCs/>
                <w:i/>
                <w:sz w:val="20"/>
                <w:lang w:bidi="ru-RU"/>
              </w:rPr>
            </w:pPr>
            <w:r w:rsidRPr="000D48FD">
              <w:rPr>
                <w:rFonts w:ascii="Times New Roman" w:hAnsi="Times New Roman" w:cs="Times New Roman"/>
                <w:bCs/>
                <w:i/>
                <w:sz w:val="20"/>
                <w:lang w:bidi="ru-RU"/>
              </w:rPr>
              <w:t xml:space="preserve">В случае невозможности получения отзывов, Клиент предоставляет в РЕГИОН письменное обоснование невозможности получения отзывов с указанием причин. </w:t>
            </w:r>
          </w:p>
          <w:p w:rsidR="00170B96" w:rsidRDefault="00170B96" w:rsidP="00FD0A92">
            <w:pPr>
              <w:jc w:val="both"/>
              <w:rPr>
                <w:rFonts w:ascii="Times New Roman" w:hAnsi="Times New Roman" w:cs="Times New Roman"/>
                <w:b/>
                <w:bCs/>
                <w:i/>
                <w:sz w:val="20"/>
                <w:lang w:bidi="ru-RU"/>
              </w:rPr>
            </w:pPr>
          </w:p>
          <w:p w:rsidR="008D263D" w:rsidRPr="00725FD7" w:rsidRDefault="00170B96" w:rsidP="00FD0A92">
            <w:pPr>
              <w:jc w:val="both"/>
              <w:rPr>
                <w:rFonts w:ascii="Times New Roman" w:hAnsi="Times New Roman" w:cs="Times New Roman"/>
                <w:bCs/>
                <w:i/>
                <w:sz w:val="20"/>
                <w:lang w:bidi="ru-RU"/>
              </w:rPr>
            </w:pPr>
            <w:r w:rsidRPr="00155211">
              <w:rPr>
                <w:rFonts w:ascii="Times New Roman" w:hAnsi="Times New Roman" w:cs="Times New Roman"/>
                <w:bCs/>
                <w:i/>
                <w:sz w:val="20"/>
                <w:lang w:bidi="ru-RU"/>
              </w:rPr>
              <w:t xml:space="preserve">Указанные в настоящем пункте </w:t>
            </w:r>
            <w:r>
              <w:rPr>
                <w:rFonts w:ascii="Times New Roman" w:hAnsi="Times New Roman" w:cs="Times New Roman"/>
                <w:bCs/>
                <w:i/>
                <w:sz w:val="20"/>
                <w:lang w:bidi="ru-RU"/>
              </w:rPr>
              <w:t xml:space="preserve">документы не являются обязательными к предоставлению, но </w:t>
            </w:r>
            <w:r w:rsidRPr="00155211">
              <w:rPr>
                <w:rFonts w:ascii="Times New Roman" w:hAnsi="Times New Roman" w:cs="Times New Roman"/>
                <w:bCs/>
                <w:i/>
                <w:sz w:val="20"/>
                <w:lang w:bidi="ru-RU"/>
              </w:rPr>
              <w:t>могут быть запрошены дополнительно в случае, если у РЕГИОНА отсутствует возможность оценить деловую репутацию на основании данных открытых источников информации, доступных РЕГИОН</w:t>
            </w:r>
            <w:r>
              <w:rPr>
                <w:rFonts w:ascii="Times New Roman" w:hAnsi="Times New Roman" w:cs="Times New Roman"/>
                <w:bCs/>
                <w:i/>
                <w:sz w:val="20"/>
                <w:lang w:bidi="ru-RU"/>
              </w:rPr>
              <w:t>У</w:t>
            </w:r>
            <w:r w:rsidRPr="00155211">
              <w:rPr>
                <w:rFonts w:ascii="Times New Roman" w:hAnsi="Times New Roman" w:cs="Times New Roman"/>
                <w:bCs/>
                <w:i/>
                <w:sz w:val="20"/>
                <w:lang w:bidi="ru-RU"/>
              </w:rPr>
              <w:t xml:space="preserve"> на законных основаниях.</w:t>
            </w:r>
          </w:p>
        </w:tc>
        <w:tc>
          <w:tcPr>
            <w:tcW w:w="6691" w:type="dxa"/>
          </w:tcPr>
          <w:p w:rsidR="000316B1" w:rsidRPr="000D48FD" w:rsidRDefault="000316B1" w:rsidP="000316B1">
            <w:pPr>
              <w:rPr>
                <w:rFonts w:ascii="Times New Roman" w:hAnsi="Times New Roman" w:cs="Times New Roman"/>
              </w:rPr>
            </w:pPr>
            <w:r w:rsidRPr="000D48FD">
              <w:rPr>
                <w:rFonts w:ascii="Times New Roman" w:hAnsi="Times New Roman" w:cs="Times New Roman"/>
              </w:rPr>
              <w:t xml:space="preserve">Оригинал </w:t>
            </w:r>
            <w:r w:rsidR="00451277">
              <w:rPr>
                <w:rFonts w:ascii="Times New Roman" w:hAnsi="Times New Roman" w:cs="Times New Roman"/>
              </w:rPr>
              <w:t>или копия</w:t>
            </w:r>
            <w:r w:rsidR="00451277" w:rsidRPr="000D48FD">
              <w:rPr>
                <w:rFonts w:ascii="Times New Roman" w:hAnsi="Times New Roman" w:cs="Times New Roman"/>
              </w:rPr>
              <w:t xml:space="preserve">, </w:t>
            </w:r>
            <w:r w:rsidR="00451277">
              <w:rPr>
                <w:rFonts w:ascii="Times New Roman" w:hAnsi="Times New Roman" w:cs="Times New Roman"/>
              </w:rPr>
              <w:t xml:space="preserve">заверенная уполномоченным </w:t>
            </w:r>
            <w:r w:rsidR="0064333E">
              <w:rPr>
                <w:rFonts w:ascii="Times New Roman" w:hAnsi="Times New Roman" w:cs="Times New Roman"/>
              </w:rPr>
              <w:t>представителем</w:t>
            </w:r>
            <w:r w:rsidR="00451277">
              <w:rPr>
                <w:rFonts w:ascii="Times New Roman" w:hAnsi="Times New Roman" w:cs="Times New Roman"/>
              </w:rPr>
              <w:t xml:space="preserve"> Клиента.</w:t>
            </w:r>
          </w:p>
          <w:p w:rsidR="000316B1" w:rsidRPr="000D48FD" w:rsidRDefault="000316B1" w:rsidP="000316B1">
            <w:pPr>
              <w:rPr>
                <w:rFonts w:ascii="Times New Roman" w:hAnsi="Times New Roman" w:cs="Times New Roman"/>
              </w:rPr>
            </w:pPr>
          </w:p>
          <w:p w:rsidR="008D263D" w:rsidRPr="000D48FD" w:rsidRDefault="008D263D">
            <w:pPr>
              <w:rPr>
                <w:rFonts w:ascii="Times New Roman" w:hAnsi="Times New Roman" w:cs="Times New Roman"/>
              </w:rPr>
            </w:pPr>
          </w:p>
        </w:tc>
      </w:tr>
    </w:tbl>
    <w:p w:rsidR="00117876" w:rsidRPr="000D48FD" w:rsidRDefault="00117876" w:rsidP="00117876">
      <w:pPr>
        <w:rPr>
          <w:rFonts w:ascii="Times New Roman" w:hAnsi="Times New Roman" w:cs="Times New Roman"/>
          <w:b/>
          <w:bCs/>
        </w:rPr>
      </w:pPr>
      <w:r w:rsidRPr="000D48FD">
        <w:rPr>
          <w:rFonts w:ascii="Times New Roman" w:hAnsi="Times New Roman" w:cs="Times New Roman"/>
          <w:b/>
        </w:rPr>
        <w:br w:type="page"/>
      </w:r>
      <w:r w:rsidRPr="000D48FD">
        <w:rPr>
          <w:rFonts w:ascii="Times New Roman" w:hAnsi="Times New Roman" w:cs="Times New Roman"/>
          <w:b/>
        </w:rPr>
        <w:lastRenderedPageBreak/>
        <w:t>2.</w:t>
      </w:r>
      <w:r w:rsidR="0077475F">
        <w:rPr>
          <w:rFonts w:ascii="Times New Roman" w:hAnsi="Times New Roman" w:cs="Times New Roman"/>
          <w:b/>
        </w:rPr>
        <w:t xml:space="preserve"> </w:t>
      </w:r>
      <w:r w:rsidRPr="000D48FD">
        <w:rPr>
          <w:rFonts w:ascii="Times New Roman" w:hAnsi="Times New Roman" w:cs="Times New Roman"/>
          <w:b/>
          <w:bCs/>
        </w:rPr>
        <w:t>Перечень документов, представляемых иностранными юридическими лицами</w:t>
      </w:r>
    </w:p>
    <w:tbl>
      <w:tblPr>
        <w:tblStyle w:val="a7"/>
        <w:tblW w:w="0" w:type="auto"/>
        <w:tblLook w:val="04A0" w:firstRow="1" w:lastRow="0" w:firstColumn="1" w:lastColumn="0" w:noHBand="0" w:noVBand="1"/>
      </w:tblPr>
      <w:tblGrid>
        <w:gridCol w:w="562"/>
        <w:gridCol w:w="8902"/>
        <w:gridCol w:w="5521"/>
      </w:tblGrid>
      <w:tr w:rsidR="00117876" w:rsidRPr="000D48FD" w:rsidTr="00FD0A92">
        <w:tc>
          <w:tcPr>
            <w:tcW w:w="562" w:type="dxa"/>
          </w:tcPr>
          <w:p w:rsidR="00117876" w:rsidRPr="000D48FD" w:rsidRDefault="00117876" w:rsidP="00FD0A92">
            <w:pPr>
              <w:jc w:val="center"/>
              <w:rPr>
                <w:rFonts w:ascii="Times New Roman" w:hAnsi="Times New Roman" w:cs="Times New Roman"/>
                <w:b/>
              </w:rPr>
            </w:pPr>
            <w:r w:rsidRPr="000D48FD">
              <w:rPr>
                <w:rFonts w:ascii="Times New Roman" w:hAnsi="Times New Roman" w:cs="Times New Roman"/>
                <w:b/>
              </w:rPr>
              <w:t>№</w:t>
            </w:r>
          </w:p>
        </w:tc>
        <w:tc>
          <w:tcPr>
            <w:tcW w:w="8902" w:type="dxa"/>
          </w:tcPr>
          <w:p w:rsidR="00117876" w:rsidRPr="000D48FD" w:rsidRDefault="00117876" w:rsidP="00FD0A92">
            <w:pPr>
              <w:jc w:val="center"/>
              <w:rPr>
                <w:rFonts w:ascii="Times New Roman" w:hAnsi="Times New Roman" w:cs="Times New Roman"/>
                <w:b/>
              </w:rPr>
            </w:pPr>
            <w:r w:rsidRPr="000D48FD">
              <w:rPr>
                <w:rFonts w:ascii="Times New Roman" w:hAnsi="Times New Roman" w:cs="Times New Roman"/>
                <w:b/>
              </w:rPr>
              <w:t>Наименование документа</w:t>
            </w:r>
          </w:p>
          <w:p w:rsidR="00117876" w:rsidRPr="000D48FD" w:rsidRDefault="00117876" w:rsidP="00FD0A92">
            <w:pPr>
              <w:jc w:val="center"/>
              <w:rPr>
                <w:rFonts w:ascii="Times New Roman" w:hAnsi="Times New Roman" w:cs="Times New Roman"/>
                <w:b/>
              </w:rPr>
            </w:pPr>
            <w:r w:rsidRPr="000D48FD">
              <w:rPr>
                <w:rFonts w:ascii="Times New Roman" w:hAnsi="Times New Roman" w:cs="Times New Roman"/>
                <w:b/>
              </w:rPr>
              <w:t>(указан вид представления документа Компании)</w:t>
            </w:r>
          </w:p>
        </w:tc>
        <w:tc>
          <w:tcPr>
            <w:tcW w:w="5521" w:type="dxa"/>
          </w:tcPr>
          <w:p w:rsidR="00117876" w:rsidRPr="000D48FD" w:rsidRDefault="00117876" w:rsidP="00FD0A92">
            <w:pPr>
              <w:jc w:val="center"/>
              <w:rPr>
                <w:rFonts w:ascii="Times New Roman" w:hAnsi="Times New Roman" w:cs="Times New Roman"/>
                <w:b/>
              </w:rPr>
            </w:pPr>
            <w:r w:rsidRPr="000D48FD">
              <w:rPr>
                <w:rFonts w:ascii="Times New Roman" w:hAnsi="Times New Roman" w:cs="Times New Roman"/>
                <w:b/>
              </w:rPr>
              <w:t>Форма передачи документа</w:t>
            </w: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1</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Действующая редакция учредительного(</w:t>
            </w:r>
            <w:proofErr w:type="spellStart"/>
            <w:r w:rsidRPr="000D48FD">
              <w:rPr>
                <w:rFonts w:ascii="Times New Roman" w:hAnsi="Times New Roman" w:cs="Times New Roman"/>
              </w:rPr>
              <w:t>ых</w:t>
            </w:r>
            <w:proofErr w:type="spellEnd"/>
            <w:r w:rsidRPr="000D48FD">
              <w:rPr>
                <w:rFonts w:ascii="Times New Roman" w:hAnsi="Times New Roman" w:cs="Times New Roman"/>
              </w:rPr>
              <w:t>) документа(</w:t>
            </w:r>
            <w:proofErr w:type="spellStart"/>
            <w:r w:rsidRPr="000D48FD">
              <w:rPr>
                <w:rFonts w:ascii="Times New Roman" w:hAnsi="Times New Roman" w:cs="Times New Roman"/>
              </w:rPr>
              <w:t>ов</w:t>
            </w:r>
            <w:proofErr w:type="spellEnd"/>
            <w:r w:rsidRPr="000D48FD">
              <w:rPr>
                <w:rFonts w:ascii="Times New Roman" w:hAnsi="Times New Roman" w:cs="Times New Roman"/>
              </w:rPr>
              <w:t>) со всеми изменениями и дополнениями к нему(-им)</w:t>
            </w:r>
          </w:p>
        </w:tc>
        <w:tc>
          <w:tcPr>
            <w:tcW w:w="5521" w:type="dxa"/>
            <w:vMerge w:val="restart"/>
          </w:tcPr>
          <w:p w:rsidR="00690050" w:rsidRDefault="00690050" w:rsidP="00FD0A92">
            <w:pPr>
              <w:jc w:val="both"/>
              <w:rPr>
                <w:rFonts w:ascii="Times New Roman" w:hAnsi="Times New Roman" w:cs="Times New Roman"/>
                <w:iCs/>
              </w:rPr>
            </w:pPr>
          </w:p>
          <w:p w:rsidR="00690050" w:rsidRDefault="00690050" w:rsidP="00FD0A92">
            <w:pPr>
              <w:jc w:val="both"/>
              <w:rPr>
                <w:rFonts w:ascii="Times New Roman" w:hAnsi="Times New Roman" w:cs="Times New Roman"/>
                <w:iCs/>
              </w:rPr>
            </w:pPr>
            <w:r>
              <w:rPr>
                <w:rFonts w:ascii="Times New Roman" w:hAnsi="Times New Roman" w:cs="Times New Roman"/>
                <w:iCs/>
              </w:rPr>
              <w:t xml:space="preserve">Документы, совершенные за рубежом, должны быть предоставлены в виде оригиналов или копий </w:t>
            </w:r>
            <w:r w:rsidRPr="00F34C0A">
              <w:rPr>
                <w:rFonts w:ascii="Times New Roman" w:hAnsi="Times New Roman" w:cs="Times New Roman"/>
                <w:iCs/>
              </w:rPr>
              <w:t>засвидетельствованн</w:t>
            </w:r>
            <w:r>
              <w:rPr>
                <w:rFonts w:ascii="Times New Roman" w:hAnsi="Times New Roman" w:cs="Times New Roman"/>
                <w:iCs/>
              </w:rPr>
              <w:t>ых зарубежным нотариусом, легализованы</w:t>
            </w:r>
            <w:r w:rsidR="0077475F">
              <w:rPr>
                <w:rFonts w:ascii="Times New Roman" w:hAnsi="Times New Roman" w:cs="Times New Roman"/>
                <w:iCs/>
              </w:rPr>
              <w:t xml:space="preserve"> </w:t>
            </w:r>
            <w:r w:rsidRPr="00604163">
              <w:rPr>
                <w:rFonts w:ascii="Times New Roman" w:hAnsi="Times New Roman" w:cs="Times New Roman"/>
                <w:iCs/>
              </w:rPr>
              <w:t>(</w:t>
            </w:r>
            <w:proofErr w:type="spellStart"/>
            <w:r w:rsidRPr="00604163">
              <w:rPr>
                <w:rFonts w:ascii="Times New Roman" w:hAnsi="Times New Roman" w:cs="Times New Roman"/>
                <w:iCs/>
              </w:rPr>
              <w:t>апостилированы</w:t>
            </w:r>
            <w:proofErr w:type="spellEnd"/>
            <w:r w:rsidRPr="00604163">
              <w:rPr>
                <w:rFonts w:ascii="Times New Roman" w:hAnsi="Times New Roman" w:cs="Times New Roman"/>
                <w:iCs/>
              </w:rPr>
              <w:t xml:space="preserve">) в установленном законодательством РФ и международными договорами РФ и переведены на русский язык </w:t>
            </w:r>
            <w:r>
              <w:rPr>
                <w:rFonts w:ascii="Times New Roman" w:hAnsi="Times New Roman" w:cs="Times New Roman"/>
                <w:iCs/>
              </w:rPr>
              <w:t>с нотариальным свидетельством подлинности подписи переводчика</w:t>
            </w:r>
            <w:r w:rsidRPr="0065073A">
              <w:rPr>
                <w:rFonts w:ascii="Times New Roman" w:hAnsi="Times New Roman" w:cs="Times New Roman"/>
                <w:iCs/>
              </w:rPr>
              <w:t>.</w:t>
            </w:r>
          </w:p>
          <w:p w:rsidR="00690050" w:rsidRDefault="00690050" w:rsidP="00FD0A92">
            <w:pPr>
              <w:jc w:val="both"/>
              <w:rPr>
                <w:rFonts w:ascii="Times New Roman" w:hAnsi="Times New Roman" w:cs="Times New Roman"/>
                <w:iCs/>
              </w:rPr>
            </w:pPr>
          </w:p>
          <w:p w:rsidR="00690050" w:rsidRDefault="00690050" w:rsidP="00FD0A92">
            <w:pPr>
              <w:jc w:val="both"/>
              <w:rPr>
                <w:rFonts w:ascii="Times New Roman" w:hAnsi="Times New Roman" w:cs="Times New Roman"/>
                <w:iCs/>
              </w:rPr>
            </w:pPr>
            <w:r>
              <w:rPr>
                <w:rFonts w:ascii="Times New Roman" w:hAnsi="Times New Roman" w:cs="Times New Roman"/>
              </w:rPr>
              <w:t>С</w:t>
            </w:r>
            <w:r w:rsidRPr="000D48FD">
              <w:rPr>
                <w:rFonts w:ascii="Times New Roman" w:hAnsi="Times New Roman" w:cs="Times New Roman"/>
              </w:rPr>
              <w:t>видетельств</w:t>
            </w:r>
            <w:r>
              <w:rPr>
                <w:rFonts w:ascii="Times New Roman" w:hAnsi="Times New Roman" w:cs="Times New Roman"/>
              </w:rPr>
              <w:t>а</w:t>
            </w:r>
            <w:r w:rsidRPr="000D48FD">
              <w:rPr>
                <w:rFonts w:ascii="Times New Roman" w:hAnsi="Times New Roman" w:cs="Times New Roman"/>
              </w:rPr>
              <w:t xml:space="preserve"> об учете/ о постановке на учет в налоговом органе РФ </w:t>
            </w:r>
            <w:r>
              <w:rPr>
                <w:rFonts w:ascii="Times New Roman" w:hAnsi="Times New Roman" w:cs="Times New Roman"/>
              </w:rPr>
              <w:t>– должно быть предоставлено в виде н</w:t>
            </w:r>
            <w:r w:rsidRPr="003A32E6">
              <w:rPr>
                <w:rFonts w:ascii="Times New Roman" w:hAnsi="Times New Roman" w:cs="Times New Roman"/>
                <w:iCs/>
              </w:rPr>
              <w:t>отариально засвидетельствованн</w:t>
            </w:r>
            <w:r>
              <w:rPr>
                <w:rFonts w:ascii="Times New Roman" w:hAnsi="Times New Roman" w:cs="Times New Roman"/>
                <w:iCs/>
              </w:rPr>
              <w:t>ой</w:t>
            </w:r>
            <w:r w:rsidRPr="003A32E6">
              <w:rPr>
                <w:rFonts w:ascii="Times New Roman" w:hAnsi="Times New Roman" w:cs="Times New Roman"/>
                <w:iCs/>
              </w:rPr>
              <w:t xml:space="preserve"> копи</w:t>
            </w:r>
            <w:r>
              <w:rPr>
                <w:rFonts w:ascii="Times New Roman" w:hAnsi="Times New Roman" w:cs="Times New Roman"/>
                <w:iCs/>
              </w:rPr>
              <w:t>и</w:t>
            </w:r>
            <w:r w:rsidRPr="003A32E6">
              <w:rPr>
                <w:rFonts w:ascii="Times New Roman" w:hAnsi="Times New Roman" w:cs="Times New Roman"/>
                <w:iCs/>
              </w:rPr>
              <w:t xml:space="preserve"> </w:t>
            </w:r>
            <w:r>
              <w:rPr>
                <w:rFonts w:ascii="Times New Roman" w:hAnsi="Times New Roman" w:cs="Times New Roman"/>
                <w:iCs/>
              </w:rPr>
              <w:t xml:space="preserve">или </w:t>
            </w:r>
            <w:r w:rsidRPr="000D48FD">
              <w:rPr>
                <w:rFonts w:ascii="Times New Roman" w:hAnsi="Times New Roman" w:cs="Times New Roman"/>
                <w:iCs/>
              </w:rPr>
              <w:t>электронн</w:t>
            </w:r>
            <w:r>
              <w:rPr>
                <w:rFonts w:ascii="Times New Roman" w:hAnsi="Times New Roman" w:cs="Times New Roman"/>
                <w:iCs/>
              </w:rPr>
              <w:t>ой</w:t>
            </w:r>
            <w:r w:rsidRPr="000D48FD">
              <w:rPr>
                <w:rFonts w:ascii="Times New Roman" w:hAnsi="Times New Roman" w:cs="Times New Roman"/>
                <w:iCs/>
              </w:rPr>
              <w:t xml:space="preserve"> копи</w:t>
            </w:r>
            <w:r>
              <w:rPr>
                <w:rFonts w:ascii="Times New Roman" w:hAnsi="Times New Roman" w:cs="Times New Roman"/>
                <w:iCs/>
              </w:rPr>
              <w:t>и</w:t>
            </w:r>
            <w:r w:rsidRPr="000D48FD">
              <w:rPr>
                <w:rFonts w:ascii="Times New Roman" w:hAnsi="Times New Roman" w:cs="Times New Roman"/>
                <w:iCs/>
              </w:rPr>
              <w:t xml:space="preserve"> с электронной подписью налогового органа</w:t>
            </w:r>
            <w:r>
              <w:rPr>
                <w:rFonts w:ascii="Times New Roman" w:hAnsi="Times New Roman" w:cs="Times New Roman"/>
                <w:iCs/>
              </w:rPr>
              <w:t>.</w:t>
            </w:r>
          </w:p>
          <w:p w:rsidR="00690050" w:rsidRDefault="00690050" w:rsidP="00FD0A92">
            <w:pPr>
              <w:jc w:val="both"/>
              <w:rPr>
                <w:rFonts w:ascii="Times New Roman" w:hAnsi="Times New Roman" w:cs="Times New Roman"/>
              </w:rPr>
            </w:pPr>
          </w:p>
          <w:p w:rsidR="00690050" w:rsidRDefault="00690050" w:rsidP="00FD0A92">
            <w:pPr>
              <w:jc w:val="both"/>
              <w:rPr>
                <w:rFonts w:ascii="Times New Roman" w:hAnsi="Times New Roman" w:cs="Times New Roman"/>
                <w:iCs/>
              </w:rPr>
            </w:pPr>
            <w:r w:rsidRPr="000D48FD">
              <w:rPr>
                <w:rFonts w:ascii="Times New Roman" w:hAnsi="Times New Roman" w:cs="Times New Roman"/>
              </w:rPr>
              <w:t xml:space="preserve">Документ, подтверждающий, что Клиент является налоговым резидентом </w:t>
            </w:r>
            <w:r>
              <w:rPr>
                <w:rFonts w:ascii="Times New Roman" w:hAnsi="Times New Roman" w:cs="Times New Roman"/>
              </w:rPr>
              <w:t>иностранн</w:t>
            </w:r>
            <w:r w:rsidRPr="000D48FD">
              <w:rPr>
                <w:rFonts w:ascii="Times New Roman" w:hAnsi="Times New Roman" w:cs="Times New Roman"/>
              </w:rPr>
              <w:t>ого государства</w:t>
            </w:r>
            <w:r>
              <w:rPr>
                <w:rFonts w:ascii="Times New Roman" w:hAnsi="Times New Roman" w:cs="Times New Roman"/>
              </w:rPr>
              <w:t xml:space="preserve"> (налоговый сертификат) может быть </w:t>
            </w:r>
            <w:r>
              <w:rPr>
                <w:rFonts w:ascii="Times New Roman" w:hAnsi="Times New Roman" w:cs="Times New Roman"/>
                <w:iCs/>
              </w:rPr>
              <w:t xml:space="preserve">предоставлен в виде оригинала или копии </w:t>
            </w:r>
            <w:r w:rsidRPr="00F34C0A">
              <w:rPr>
                <w:rFonts w:ascii="Times New Roman" w:hAnsi="Times New Roman" w:cs="Times New Roman"/>
                <w:iCs/>
              </w:rPr>
              <w:t>засвидетельствованн</w:t>
            </w:r>
            <w:r>
              <w:rPr>
                <w:rFonts w:ascii="Times New Roman" w:hAnsi="Times New Roman" w:cs="Times New Roman"/>
                <w:iCs/>
              </w:rPr>
              <w:t xml:space="preserve">ым зарубежным нотариусом </w:t>
            </w:r>
            <w:r>
              <w:rPr>
                <w:rFonts w:ascii="Times New Roman" w:hAnsi="Times New Roman" w:cs="Times New Roman"/>
                <w:iCs/>
                <w:lang w:val="en-US"/>
              </w:rPr>
              <w:t>c</w:t>
            </w:r>
            <w:r>
              <w:rPr>
                <w:rFonts w:ascii="Times New Roman" w:hAnsi="Times New Roman" w:cs="Times New Roman"/>
                <w:iCs/>
              </w:rPr>
              <w:t xml:space="preserve"> приложением</w:t>
            </w:r>
            <w:r w:rsidRPr="00604163">
              <w:rPr>
                <w:rFonts w:ascii="Times New Roman" w:hAnsi="Times New Roman" w:cs="Times New Roman"/>
                <w:iCs/>
              </w:rPr>
              <w:t xml:space="preserve"> перев</w:t>
            </w:r>
            <w:r>
              <w:rPr>
                <w:rFonts w:ascii="Times New Roman" w:hAnsi="Times New Roman" w:cs="Times New Roman"/>
                <w:iCs/>
              </w:rPr>
              <w:t>ода н</w:t>
            </w:r>
            <w:r w:rsidRPr="00604163">
              <w:rPr>
                <w:rFonts w:ascii="Times New Roman" w:hAnsi="Times New Roman" w:cs="Times New Roman"/>
                <w:iCs/>
              </w:rPr>
              <w:t xml:space="preserve">а русский язык </w:t>
            </w:r>
            <w:r>
              <w:rPr>
                <w:rFonts w:ascii="Times New Roman" w:hAnsi="Times New Roman" w:cs="Times New Roman"/>
                <w:iCs/>
              </w:rPr>
              <w:t>с нотариальным свидетельством подлинности подписи переводчика</w:t>
            </w:r>
            <w:r w:rsidR="00B91958">
              <w:rPr>
                <w:rFonts w:ascii="Times New Roman" w:hAnsi="Times New Roman" w:cs="Times New Roman"/>
                <w:iCs/>
              </w:rPr>
              <w:t xml:space="preserve">. Предоставление указанного документа допускается как с проставлением, так и без проставления </w:t>
            </w:r>
            <w:proofErr w:type="spellStart"/>
            <w:r w:rsidR="00B91958">
              <w:rPr>
                <w:rFonts w:ascii="Times New Roman" w:hAnsi="Times New Roman" w:cs="Times New Roman"/>
                <w:iCs/>
              </w:rPr>
              <w:t>апостиля</w:t>
            </w:r>
            <w:proofErr w:type="spellEnd"/>
            <w:r w:rsidR="00B91958">
              <w:rPr>
                <w:rFonts w:ascii="Times New Roman" w:hAnsi="Times New Roman" w:cs="Times New Roman"/>
                <w:iCs/>
              </w:rPr>
              <w:t>. Указанн</w:t>
            </w:r>
            <w:r>
              <w:rPr>
                <w:rFonts w:ascii="Times New Roman" w:hAnsi="Times New Roman" w:cs="Times New Roman"/>
                <w:iCs/>
              </w:rPr>
              <w:t>ый документ может быть предоставлен</w:t>
            </w:r>
            <w:r w:rsidR="0077475F">
              <w:rPr>
                <w:rFonts w:ascii="Times New Roman" w:hAnsi="Times New Roman" w:cs="Times New Roman"/>
                <w:iCs/>
              </w:rPr>
              <w:t xml:space="preserve"> </w:t>
            </w:r>
            <w:r>
              <w:rPr>
                <w:rFonts w:ascii="Times New Roman" w:hAnsi="Times New Roman" w:cs="Times New Roman"/>
                <w:iCs/>
              </w:rPr>
              <w:t>в виде о</w:t>
            </w:r>
            <w:r w:rsidRPr="000D48FD">
              <w:rPr>
                <w:rFonts w:ascii="Times New Roman" w:hAnsi="Times New Roman" w:cs="Times New Roman"/>
              </w:rPr>
              <w:t>ригинал</w:t>
            </w:r>
            <w:r>
              <w:rPr>
                <w:rFonts w:ascii="Times New Roman" w:hAnsi="Times New Roman" w:cs="Times New Roman"/>
              </w:rPr>
              <w:t>а</w:t>
            </w:r>
            <w:r w:rsidRPr="000D48FD">
              <w:rPr>
                <w:rFonts w:ascii="Times New Roman" w:hAnsi="Times New Roman" w:cs="Times New Roman"/>
              </w:rPr>
              <w:t xml:space="preserve"> для изготов</w:t>
            </w:r>
            <w:r>
              <w:rPr>
                <w:rFonts w:ascii="Times New Roman" w:hAnsi="Times New Roman" w:cs="Times New Roman"/>
              </w:rPr>
              <w:t>ления копии сотрудником РЕГИОНА.</w:t>
            </w:r>
          </w:p>
          <w:p w:rsidR="00690050" w:rsidRDefault="00690050" w:rsidP="00FD0A92">
            <w:pPr>
              <w:jc w:val="both"/>
              <w:rPr>
                <w:rFonts w:ascii="Times New Roman" w:hAnsi="Times New Roman" w:cs="Times New Roman"/>
              </w:rPr>
            </w:pPr>
          </w:p>
          <w:p w:rsidR="00690050" w:rsidRDefault="00690050" w:rsidP="00FD0A92">
            <w:pPr>
              <w:jc w:val="both"/>
              <w:rPr>
                <w:rFonts w:ascii="Times New Roman" w:hAnsi="Times New Roman" w:cs="Times New Roman"/>
              </w:rPr>
            </w:pPr>
            <w:r>
              <w:rPr>
                <w:rFonts w:ascii="Times New Roman" w:hAnsi="Times New Roman" w:cs="Times New Roman"/>
              </w:rPr>
              <w:t>Д</w:t>
            </w:r>
            <w:r w:rsidRPr="00F414B6">
              <w:rPr>
                <w:rFonts w:ascii="Times New Roman" w:hAnsi="Times New Roman" w:cs="Times New Roman"/>
              </w:rPr>
              <w:t>окумент</w:t>
            </w:r>
            <w:r>
              <w:rPr>
                <w:rFonts w:ascii="Times New Roman" w:hAnsi="Times New Roman" w:cs="Times New Roman"/>
              </w:rPr>
              <w:t>ы</w:t>
            </w:r>
            <w:r w:rsidRPr="00F414B6">
              <w:rPr>
                <w:rFonts w:ascii="Times New Roman" w:hAnsi="Times New Roman" w:cs="Times New Roman"/>
              </w:rPr>
              <w:t>, удостоверяющи</w:t>
            </w:r>
            <w:r>
              <w:rPr>
                <w:rFonts w:ascii="Times New Roman" w:hAnsi="Times New Roman" w:cs="Times New Roman"/>
              </w:rPr>
              <w:t>е</w:t>
            </w:r>
            <w:r w:rsidRPr="00F414B6">
              <w:rPr>
                <w:rFonts w:ascii="Times New Roman" w:hAnsi="Times New Roman" w:cs="Times New Roman"/>
              </w:rPr>
              <w:t xml:space="preserve"> личность физического лица, выданны</w:t>
            </w:r>
            <w:r>
              <w:rPr>
                <w:rFonts w:ascii="Times New Roman" w:hAnsi="Times New Roman" w:cs="Times New Roman"/>
              </w:rPr>
              <w:t>е</w:t>
            </w:r>
            <w:r w:rsidRPr="00F414B6">
              <w:rPr>
                <w:rFonts w:ascii="Times New Roman" w:hAnsi="Times New Roman" w:cs="Times New Roman"/>
              </w:rPr>
              <w:t xml:space="preserve"> компетентными органами иностранных государств, составленны</w:t>
            </w:r>
            <w:r>
              <w:rPr>
                <w:rFonts w:ascii="Times New Roman" w:hAnsi="Times New Roman" w:cs="Times New Roman"/>
              </w:rPr>
              <w:t>е</w:t>
            </w:r>
            <w:r w:rsidRPr="00F414B6">
              <w:rPr>
                <w:rFonts w:ascii="Times New Roman" w:hAnsi="Times New Roman" w:cs="Times New Roman"/>
              </w:rPr>
              <w:t xml:space="preserve"> на нескольких языках, включая русский язык</w:t>
            </w:r>
            <w:r>
              <w:rPr>
                <w:rFonts w:ascii="Times New Roman" w:hAnsi="Times New Roman" w:cs="Times New Roman"/>
              </w:rPr>
              <w:t>, могут быть предоставлены без перевода на русский языке в виде ори</w:t>
            </w:r>
            <w:r w:rsidRPr="000D48FD">
              <w:rPr>
                <w:rFonts w:ascii="Times New Roman" w:hAnsi="Times New Roman" w:cs="Times New Roman"/>
              </w:rPr>
              <w:t>гинал</w:t>
            </w:r>
            <w:r>
              <w:rPr>
                <w:rFonts w:ascii="Times New Roman" w:hAnsi="Times New Roman" w:cs="Times New Roman"/>
              </w:rPr>
              <w:t>а</w:t>
            </w:r>
            <w:r w:rsidRPr="000D48FD">
              <w:rPr>
                <w:rFonts w:ascii="Times New Roman" w:hAnsi="Times New Roman" w:cs="Times New Roman"/>
              </w:rPr>
              <w:t xml:space="preserve"> для изготовления копии сотрудником РЕГИОНА</w:t>
            </w:r>
            <w:r>
              <w:rPr>
                <w:rFonts w:ascii="Times New Roman" w:hAnsi="Times New Roman" w:cs="Times New Roman"/>
              </w:rPr>
              <w:t>.</w:t>
            </w:r>
          </w:p>
          <w:p w:rsidR="00690050" w:rsidRDefault="00690050" w:rsidP="00790E66">
            <w:pPr>
              <w:jc w:val="both"/>
              <w:rPr>
                <w:rFonts w:ascii="Times New Roman" w:hAnsi="Times New Roman" w:cs="Times New Roman"/>
              </w:rPr>
            </w:pPr>
          </w:p>
          <w:p w:rsidR="0008779E" w:rsidRPr="000D48FD" w:rsidRDefault="0008779E" w:rsidP="00790E66">
            <w:pPr>
              <w:jc w:val="both"/>
              <w:rPr>
                <w:rFonts w:ascii="Times New Roman" w:hAnsi="Times New Roman" w:cs="Times New Roman"/>
              </w:rPr>
            </w:pPr>
            <w:r w:rsidRPr="000D48FD">
              <w:rPr>
                <w:rFonts w:ascii="Times New Roman" w:hAnsi="Times New Roman" w:cs="Times New Roman"/>
                <w:bCs/>
                <w:lang w:bidi="ru-RU"/>
              </w:rPr>
              <w:lastRenderedPageBreak/>
              <w:t>Письма</w:t>
            </w:r>
            <w:r>
              <w:rPr>
                <w:rFonts w:ascii="Times New Roman" w:hAnsi="Times New Roman" w:cs="Times New Roman"/>
                <w:bCs/>
                <w:lang w:bidi="ru-RU"/>
              </w:rPr>
              <w:t>, в том числе письм</w:t>
            </w:r>
            <w:r w:rsidR="00EF0531">
              <w:rPr>
                <w:rFonts w:ascii="Times New Roman" w:hAnsi="Times New Roman" w:cs="Times New Roman"/>
                <w:bCs/>
                <w:lang w:bidi="ru-RU"/>
              </w:rPr>
              <w:t>а</w:t>
            </w:r>
            <w:r w:rsidRPr="000D48FD">
              <w:rPr>
                <w:rFonts w:ascii="Times New Roman" w:hAnsi="Times New Roman" w:cs="Times New Roman"/>
                <w:bCs/>
                <w:lang w:bidi="ru-RU"/>
              </w:rPr>
              <w:t xml:space="preserve"> с указанием фактического получателя доходов</w:t>
            </w:r>
            <w:r w:rsidR="00EF0531">
              <w:rPr>
                <w:rFonts w:ascii="Times New Roman" w:hAnsi="Times New Roman" w:cs="Times New Roman"/>
                <w:bCs/>
                <w:lang w:bidi="ru-RU"/>
              </w:rPr>
              <w:t xml:space="preserve"> и</w:t>
            </w:r>
            <w:r>
              <w:rPr>
                <w:rFonts w:ascii="Times New Roman" w:hAnsi="Times New Roman" w:cs="Times New Roman"/>
                <w:bCs/>
                <w:lang w:bidi="ru-RU"/>
              </w:rPr>
              <w:t xml:space="preserve"> отзыв</w:t>
            </w:r>
            <w:r w:rsidR="00EF0531">
              <w:rPr>
                <w:rFonts w:ascii="Times New Roman" w:hAnsi="Times New Roman" w:cs="Times New Roman"/>
                <w:bCs/>
                <w:lang w:bidi="ru-RU"/>
              </w:rPr>
              <w:t>ы</w:t>
            </w:r>
            <w:r>
              <w:rPr>
                <w:rFonts w:ascii="Times New Roman" w:hAnsi="Times New Roman" w:cs="Times New Roman"/>
                <w:bCs/>
                <w:lang w:bidi="ru-RU"/>
              </w:rPr>
              <w:t xml:space="preserve"> о деловой репутации предоставляются в виде оригиналов без проставления </w:t>
            </w:r>
            <w:proofErr w:type="spellStart"/>
            <w:r>
              <w:rPr>
                <w:rFonts w:ascii="Times New Roman" w:hAnsi="Times New Roman" w:cs="Times New Roman"/>
                <w:bCs/>
                <w:lang w:bidi="ru-RU"/>
              </w:rPr>
              <w:t>апостил</w:t>
            </w:r>
            <w:r w:rsidR="009C1CC3">
              <w:rPr>
                <w:rFonts w:ascii="Times New Roman" w:hAnsi="Times New Roman" w:cs="Times New Roman"/>
                <w:bCs/>
                <w:lang w:bidi="ru-RU"/>
              </w:rPr>
              <w:t>я</w:t>
            </w:r>
            <w:bookmarkStart w:id="0" w:name="_GoBack"/>
            <w:bookmarkEnd w:id="0"/>
            <w:proofErr w:type="spellEnd"/>
            <w:r>
              <w:rPr>
                <w:rFonts w:ascii="Times New Roman" w:hAnsi="Times New Roman" w:cs="Times New Roman"/>
                <w:bCs/>
                <w:lang w:bidi="ru-RU"/>
              </w:rPr>
              <w:t xml:space="preserve"> с переводом на русский язык.</w:t>
            </w:r>
          </w:p>
          <w:p w:rsidR="00690050" w:rsidRPr="000D48FD" w:rsidRDefault="00690050" w:rsidP="00790E66">
            <w:pPr>
              <w:jc w:val="both"/>
              <w:rPr>
                <w:rFonts w:ascii="Times New Roman" w:hAnsi="Times New Roman" w:cs="Times New Roman"/>
              </w:rPr>
            </w:pPr>
          </w:p>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2</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Документ, подтверждающий государственную регистрацию юридического лица – нерезидента</w:t>
            </w:r>
            <w:r>
              <w:rPr>
                <w:rFonts w:ascii="Times New Roman" w:hAnsi="Times New Roman" w:cs="Times New Roman"/>
              </w:rPr>
              <w:t xml:space="preserve"> </w:t>
            </w:r>
            <w:r w:rsidRPr="000D48FD">
              <w:rPr>
                <w:rFonts w:ascii="Times New Roman" w:hAnsi="Times New Roman" w:cs="Times New Roman"/>
              </w:rPr>
              <w:t>(иностранной структуры без образования юридического лица в государстве (на территории) ее</w:t>
            </w:r>
            <w:r>
              <w:rPr>
                <w:rFonts w:ascii="Times New Roman" w:hAnsi="Times New Roman" w:cs="Times New Roman"/>
              </w:rPr>
              <w:t xml:space="preserve"> </w:t>
            </w:r>
            <w:r w:rsidRPr="000D48FD">
              <w:rPr>
                <w:rFonts w:ascii="Times New Roman" w:hAnsi="Times New Roman" w:cs="Times New Roman"/>
              </w:rPr>
              <w:t>регистрации (инкорпорации) при регистрации (инкорпорации));</w:t>
            </w: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3</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Свидетельство об учете/ о постановке на учет в налоговом органе РФ</w:t>
            </w:r>
            <w:r w:rsidR="0077475F">
              <w:rPr>
                <w:rFonts w:ascii="Times New Roman" w:hAnsi="Times New Roman" w:cs="Times New Roman"/>
              </w:rPr>
              <w:t xml:space="preserve"> </w:t>
            </w:r>
            <w:r w:rsidRPr="000D48FD">
              <w:rPr>
                <w:rFonts w:ascii="Times New Roman" w:hAnsi="Times New Roman" w:cs="Times New Roman"/>
              </w:rPr>
              <w:t>(при наличии).</w:t>
            </w: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4</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Документ, подтверждающий место нахождения иностранного юридического лица</w:t>
            </w: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5</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Документ, подтверждающий полномочия единоличного исполнительного органа/состав директоров</w:t>
            </w: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6</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Решение директоров Клиента о предоставлении полномочий по заключению и (или) исполнению Соглашения одному из директоров Клиента (в случае если соглашение заключается и (или) исполняется от имени Клиента одним из директоров Клиента и при этом из учредительных документов следует, что у Клиента несколько директоров и директора ведут дела совместно)</w:t>
            </w: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7</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Выписка из реестра юридических лиц соответствующего иностранного государства,</w:t>
            </w:r>
            <w:r>
              <w:rPr>
                <w:rFonts w:ascii="Times New Roman" w:hAnsi="Times New Roman" w:cs="Times New Roman"/>
              </w:rPr>
              <w:t xml:space="preserve"> </w:t>
            </w:r>
            <w:r w:rsidRPr="000D48FD">
              <w:rPr>
                <w:rFonts w:ascii="Times New Roman" w:hAnsi="Times New Roman" w:cs="Times New Roman"/>
              </w:rPr>
              <w:t>содержащая информацию о Клиенте</w:t>
            </w: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8</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 xml:space="preserve">Лицензия или иной документ, подтверждающий право </w:t>
            </w:r>
            <w:r>
              <w:rPr>
                <w:rFonts w:ascii="Times New Roman" w:hAnsi="Times New Roman" w:cs="Times New Roman"/>
              </w:rPr>
              <w:t xml:space="preserve">иностранного </w:t>
            </w:r>
            <w:r w:rsidRPr="000D48FD">
              <w:rPr>
                <w:rFonts w:ascii="Times New Roman" w:hAnsi="Times New Roman" w:cs="Times New Roman"/>
              </w:rPr>
              <w:t>юридического лица в</w:t>
            </w:r>
            <w:r>
              <w:rPr>
                <w:rFonts w:ascii="Times New Roman" w:hAnsi="Times New Roman" w:cs="Times New Roman"/>
              </w:rPr>
              <w:t xml:space="preserve"> </w:t>
            </w:r>
            <w:r w:rsidRPr="000D48FD">
              <w:rPr>
                <w:rFonts w:ascii="Times New Roman" w:hAnsi="Times New Roman" w:cs="Times New Roman"/>
              </w:rPr>
              <w:t xml:space="preserve">соответствии с </w:t>
            </w:r>
            <w:r>
              <w:rPr>
                <w:rFonts w:ascii="Times New Roman" w:hAnsi="Times New Roman" w:cs="Times New Roman"/>
              </w:rPr>
              <w:t xml:space="preserve">его </w:t>
            </w:r>
            <w:r w:rsidRPr="000D48FD">
              <w:rPr>
                <w:rFonts w:ascii="Times New Roman" w:hAnsi="Times New Roman" w:cs="Times New Roman"/>
              </w:rPr>
              <w:t>личным законом на осуществление деятельности по совершению соответствующих сделок и иных операций за счет третьих лиц (в случае заключения Соглашения, согласно условиям которого Клиент действует за счет третьего лица (третьих лиц))</w:t>
            </w: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9</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 xml:space="preserve">Документ, содержащий код (коды) </w:t>
            </w:r>
            <w:r>
              <w:rPr>
                <w:rFonts w:ascii="Times New Roman" w:hAnsi="Times New Roman" w:cs="Times New Roman"/>
              </w:rPr>
              <w:t xml:space="preserve">налогоплательщика </w:t>
            </w:r>
            <w:r w:rsidRPr="000D48FD">
              <w:rPr>
                <w:rFonts w:ascii="Times New Roman" w:hAnsi="Times New Roman" w:cs="Times New Roman"/>
              </w:rPr>
              <w:t>в государстве (на территории) регистрации (инкорпорации)</w:t>
            </w:r>
            <w:r>
              <w:rPr>
                <w:rFonts w:ascii="Times New Roman" w:hAnsi="Times New Roman" w:cs="Times New Roman"/>
              </w:rPr>
              <w:t xml:space="preserve"> Клиента</w:t>
            </w:r>
            <w:r w:rsidRPr="000D48FD">
              <w:rPr>
                <w:rFonts w:ascii="Times New Roman" w:hAnsi="Times New Roman" w:cs="Times New Roman"/>
              </w:rPr>
              <w:t xml:space="preserve"> в качестве налогоплательщика (или его (их) аналоги)</w:t>
            </w:r>
            <w:r>
              <w:rPr>
                <w:rFonts w:ascii="Times New Roman" w:hAnsi="Times New Roman" w:cs="Times New Roman"/>
              </w:rPr>
              <w:t xml:space="preserve"> </w:t>
            </w:r>
            <w:r w:rsidRPr="000D48FD">
              <w:rPr>
                <w:rFonts w:ascii="Times New Roman" w:hAnsi="Times New Roman" w:cs="Times New Roman"/>
              </w:rPr>
              <w:t>(при наличии)</w:t>
            </w:r>
            <w:r>
              <w:rPr>
                <w:rFonts w:ascii="Times New Roman" w:hAnsi="Times New Roman" w:cs="Times New Roman"/>
              </w:rPr>
              <w:t>.</w:t>
            </w:r>
          </w:p>
        </w:tc>
        <w:tc>
          <w:tcPr>
            <w:tcW w:w="5521" w:type="dxa"/>
            <w:vMerge/>
          </w:tcPr>
          <w:p w:rsidR="00690050" w:rsidRPr="000D48FD" w:rsidRDefault="00690050" w:rsidP="00790E66">
            <w:pPr>
              <w:jc w:val="both"/>
              <w:rPr>
                <w:rFonts w:ascii="Times New Roman" w:hAnsi="Times New Roman" w:cs="Times New Roman"/>
              </w:rPr>
            </w:pPr>
          </w:p>
        </w:tc>
      </w:tr>
      <w:tr w:rsidR="00690050" w:rsidRPr="000D48FD" w:rsidTr="00FD0A92">
        <w:tc>
          <w:tcPr>
            <w:tcW w:w="562" w:type="dxa"/>
          </w:tcPr>
          <w:p w:rsidR="00690050" w:rsidRPr="000D48FD" w:rsidRDefault="0091259C" w:rsidP="00FD0A92">
            <w:pPr>
              <w:jc w:val="center"/>
              <w:rPr>
                <w:rFonts w:ascii="Times New Roman" w:hAnsi="Times New Roman" w:cs="Times New Roman"/>
                <w:b/>
              </w:rPr>
            </w:pPr>
            <w:r>
              <w:rPr>
                <w:rFonts w:ascii="Times New Roman" w:hAnsi="Times New Roman" w:cs="Times New Roman"/>
                <w:b/>
              </w:rPr>
              <w:t>10</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 xml:space="preserve">Документ, подтверждающий, что Клиент является налоговым резидентом </w:t>
            </w:r>
            <w:r>
              <w:rPr>
                <w:rFonts w:ascii="Times New Roman" w:hAnsi="Times New Roman" w:cs="Times New Roman"/>
              </w:rPr>
              <w:t>иностранн</w:t>
            </w:r>
            <w:r w:rsidRPr="000D48FD">
              <w:rPr>
                <w:rFonts w:ascii="Times New Roman" w:hAnsi="Times New Roman" w:cs="Times New Roman"/>
              </w:rPr>
              <w:t>ого государства, с которым Р</w:t>
            </w:r>
            <w:r>
              <w:rPr>
                <w:rFonts w:ascii="Times New Roman" w:hAnsi="Times New Roman" w:cs="Times New Roman"/>
              </w:rPr>
              <w:t xml:space="preserve">оссийская </w:t>
            </w:r>
            <w:r w:rsidRPr="000D48FD">
              <w:rPr>
                <w:rFonts w:ascii="Times New Roman" w:hAnsi="Times New Roman" w:cs="Times New Roman"/>
              </w:rPr>
              <w:t>Ф</w:t>
            </w:r>
            <w:r>
              <w:rPr>
                <w:rFonts w:ascii="Times New Roman" w:hAnsi="Times New Roman" w:cs="Times New Roman"/>
              </w:rPr>
              <w:t>едерация</w:t>
            </w:r>
            <w:r w:rsidRPr="000D48FD">
              <w:rPr>
                <w:rFonts w:ascii="Times New Roman" w:hAnsi="Times New Roman" w:cs="Times New Roman"/>
              </w:rPr>
              <w:t xml:space="preserve"> имеет действующее </w:t>
            </w:r>
            <w:r>
              <w:rPr>
                <w:rFonts w:ascii="Times New Roman" w:hAnsi="Times New Roman" w:cs="Times New Roman"/>
              </w:rPr>
              <w:t>с</w:t>
            </w:r>
            <w:r w:rsidRPr="000D48FD">
              <w:rPr>
                <w:rFonts w:ascii="Times New Roman" w:hAnsi="Times New Roman" w:cs="Times New Roman"/>
              </w:rPr>
              <w:t xml:space="preserve">оглашение </w:t>
            </w:r>
            <w:r>
              <w:rPr>
                <w:rFonts w:ascii="Times New Roman" w:hAnsi="Times New Roman" w:cs="Times New Roman"/>
              </w:rPr>
              <w:t xml:space="preserve">об </w:t>
            </w:r>
            <w:proofErr w:type="spellStart"/>
            <w:r>
              <w:rPr>
                <w:rFonts w:ascii="Times New Roman" w:hAnsi="Times New Roman" w:cs="Times New Roman"/>
              </w:rPr>
              <w:t>избежании</w:t>
            </w:r>
            <w:proofErr w:type="spellEnd"/>
            <w:r>
              <w:rPr>
                <w:rFonts w:ascii="Times New Roman" w:hAnsi="Times New Roman" w:cs="Times New Roman"/>
              </w:rPr>
              <w:t xml:space="preserve"> двойного налогообложения (налоговый сертификат).</w:t>
            </w: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1</w:t>
            </w:r>
            <w:r w:rsidR="0091259C">
              <w:rPr>
                <w:rFonts w:ascii="Times New Roman" w:hAnsi="Times New Roman" w:cs="Times New Roman"/>
                <w:b/>
              </w:rPr>
              <w:t>1</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 xml:space="preserve">Документ, содержащий сведения о персональном составе участников (акционеров) юридического лица, владеющих </w:t>
            </w:r>
            <w:r>
              <w:rPr>
                <w:rFonts w:ascii="Times New Roman" w:hAnsi="Times New Roman" w:cs="Times New Roman"/>
              </w:rPr>
              <w:t xml:space="preserve">не </w:t>
            </w:r>
            <w:r w:rsidRPr="000D48FD">
              <w:rPr>
                <w:rFonts w:ascii="Times New Roman" w:hAnsi="Times New Roman" w:cs="Times New Roman"/>
              </w:rPr>
              <w:t>менее чем 5 (пятью) % (процентами) долей в уставном капитале (акций) юридического лица</w:t>
            </w:r>
            <w:r>
              <w:rPr>
                <w:rFonts w:ascii="Times New Roman" w:hAnsi="Times New Roman" w:cs="Times New Roman"/>
              </w:rPr>
              <w:t>.</w:t>
            </w:r>
            <w:r w:rsidRPr="000D48FD">
              <w:rPr>
                <w:rFonts w:ascii="Times New Roman" w:hAnsi="Times New Roman" w:cs="Times New Roman"/>
              </w:rPr>
              <w:t xml:space="preserve"> </w:t>
            </w: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1</w:t>
            </w:r>
            <w:r w:rsidR="0091259C">
              <w:rPr>
                <w:rFonts w:ascii="Times New Roman" w:hAnsi="Times New Roman" w:cs="Times New Roman"/>
                <w:b/>
              </w:rPr>
              <w:t>2</w:t>
            </w:r>
          </w:p>
        </w:tc>
        <w:tc>
          <w:tcPr>
            <w:tcW w:w="8902" w:type="dxa"/>
          </w:tcPr>
          <w:p w:rsidR="00690050" w:rsidRPr="000D48FD" w:rsidRDefault="00690050" w:rsidP="00FD0A92">
            <w:pPr>
              <w:jc w:val="both"/>
              <w:rPr>
                <w:rFonts w:ascii="Times New Roman" w:hAnsi="Times New Roman" w:cs="Times New Roman"/>
              </w:rPr>
            </w:pPr>
            <w:r w:rsidRPr="000D48FD">
              <w:rPr>
                <w:rFonts w:ascii="Times New Roman" w:hAnsi="Times New Roman" w:cs="Times New Roman"/>
              </w:rPr>
              <w:t>Документы (надлежащим образом заверенные копии), содержащие сведения о финансовом положении (финансовая отчетность и (или) аудиторское заключение за последний отчетный период, утвержденная в порядке, установленном законодательством страны места нахождения (регистрации) юридического лица – нерезидента</w:t>
            </w: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1</w:t>
            </w:r>
            <w:r w:rsidR="0091259C">
              <w:rPr>
                <w:rFonts w:ascii="Times New Roman" w:hAnsi="Times New Roman" w:cs="Times New Roman"/>
                <w:b/>
              </w:rPr>
              <w:t>3</w:t>
            </w:r>
          </w:p>
        </w:tc>
        <w:tc>
          <w:tcPr>
            <w:tcW w:w="8902" w:type="dxa"/>
          </w:tcPr>
          <w:p w:rsidR="00690050" w:rsidRPr="000D48FD" w:rsidRDefault="00690050" w:rsidP="00FD0A92">
            <w:pPr>
              <w:jc w:val="both"/>
              <w:rPr>
                <w:rFonts w:ascii="Times New Roman" w:hAnsi="Times New Roman" w:cs="Times New Roman"/>
                <w:lang w:bidi="ru-RU"/>
              </w:rPr>
            </w:pPr>
            <w:r w:rsidRPr="000D48FD">
              <w:rPr>
                <w:rFonts w:ascii="Times New Roman" w:hAnsi="Times New Roman" w:cs="Times New Roman"/>
                <w:bCs/>
                <w:lang w:bidi="ru-RU"/>
              </w:rPr>
              <w:t xml:space="preserve">Документ, удостоверяющий личность </w:t>
            </w:r>
            <w:r w:rsidRPr="000D48FD">
              <w:rPr>
                <w:rFonts w:ascii="Times New Roman" w:hAnsi="Times New Roman" w:cs="Times New Roman"/>
                <w:lang w:bidi="ru-RU"/>
              </w:rPr>
              <w:t xml:space="preserve">физического лица - иностранного гражданина или </w:t>
            </w:r>
            <w:r w:rsidRPr="000D48FD">
              <w:rPr>
                <w:rFonts w:ascii="Times New Roman" w:hAnsi="Times New Roman" w:cs="Times New Roman"/>
                <w:lang w:bidi="ru-RU"/>
              </w:rPr>
              <w:lastRenderedPageBreak/>
              <w:t>лица без гражданства, наделенного полномочиями действовать от имени Клиента без доверенности/ наделенного полномочиями действовать от имени Клиента по доверенности (в случае, если от имени Клиента действует лицо по доверенности).</w:t>
            </w:r>
          </w:p>
          <w:p w:rsidR="00690050" w:rsidRPr="000D48FD" w:rsidRDefault="00690050" w:rsidP="00FD0A92">
            <w:pPr>
              <w:jc w:val="both"/>
              <w:rPr>
                <w:rFonts w:ascii="Times New Roman" w:hAnsi="Times New Roman" w:cs="Times New Roman"/>
              </w:rPr>
            </w:pPr>
          </w:p>
        </w:tc>
        <w:tc>
          <w:tcPr>
            <w:tcW w:w="5521" w:type="dxa"/>
            <w:vMerge/>
          </w:tcPr>
          <w:p w:rsidR="00690050" w:rsidRPr="000D48FD" w:rsidRDefault="00690050" w:rsidP="00FD0A92">
            <w:pPr>
              <w:jc w:val="both"/>
              <w:rPr>
                <w:rFonts w:ascii="Times New Roman" w:hAnsi="Times New Roman" w:cs="Times New Roman"/>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lastRenderedPageBreak/>
              <w:t>1</w:t>
            </w:r>
            <w:r w:rsidR="0091259C">
              <w:rPr>
                <w:rFonts w:ascii="Times New Roman" w:hAnsi="Times New Roman" w:cs="Times New Roman"/>
                <w:b/>
              </w:rPr>
              <w:t>4</w:t>
            </w:r>
          </w:p>
        </w:tc>
        <w:tc>
          <w:tcPr>
            <w:tcW w:w="8902" w:type="dxa"/>
          </w:tcPr>
          <w:p w:rsidR="00690050" w:rsidRPr="000D48FD" w:rsidRDefault="00690050" w:rsidP="00FD0A92">
            <w:pPr>
              <w:jc w:val="both"/>
              <w:rPr>
                <w:rFonts w:ascii="Times New Roman" w:hAnsi="Times New Roman" w:cs="Times New Roman"/>
                <w:bCs/>
                <w:lang w:bidi="ru-RU"/>
              </w:rPr>
            </w:pPr>
            <w:r>
              <w:rPr>
                <w:rFonts w:ascii="Times New Roman" w:hAnsi="Times New Roman" w:cs="Times New Roman"/>
                <w:bCs/>
                <w:lang w:bidi="ru-RU"/>
              </w:rPr>
              <w:t xml:space="preserve">Документ, содержащий </w:t>
            </w:r>
            <w:r w:rsidRPr="000D48FD">
              <w:rPr>
                <w:rFonts w:ascii="Times New Roman" w:hAnsi="Times New Roman" w:cs="Times New Roman"/>
                <w:bCs/>
                <w:lang w:bidi="ru-RU"/>
              </w:rPr>
              <w:t>образц</w:t>
            </w:r>
            <w:r>
              <w:rPr>
                <w:rFonts w:ascii="Times New Roman" w:hAnsi="Times New Roman" w:cs="Times New Roman"/>
                <w:bCs/>
                <w:lang w:bidi="ru-RU"/>
              </w:rPr>
              <w:t>ы</w:t>
            </w:r>
            <w:r w:rsidRPr="000D48FD">
              <w:rPr>
                <w:rFonts w:ascii="Times New Roman" w:hAnsi="Times New Roman" w:cs="Times New Roman"/>
                <w:bCs/>
                <w:lang w:bidi="ru-RU"/>
              </w:rPr>
              <w:t xml:space="preserve"> подписей лиц, имеющих право действовать от имени Клиента</w:t>
            </w:r>
            <w:r>
              <w:rPr>
                <w:rFonts w:ascii="Times New Roman" w:hAnsi="Times New Roman" w:cs="Times New Roman"/>
                <w:bCs/>
                <w:lang w:bidi="ru-RU"/>
              </w:rPr>
              <w:t xml:space="preserve">, </w:t>
            </w:r>
            <w:r w:rsidRPr="000D48FD">
              <w:rPr>
                <w:rFonts w:ascii="Times New Roman" w:hAnsi="Times New Roman" w:cs="Times New Roman"/>
                <w:bCs/>
                <w:lang w:bidi="ru-RU"/>
              </w:rPr>
              <w:t>и</w:t>
            </w:r>
            <w:r w:rsidR="0077475F">
              <w:rPr>
                <w:rFonts w:ascii="Times New Roman" w:hAnsi="Times New Roman" w:cs="Times New Roman"/>
                <w:bCs/>
                <w:lang w:bidi="ru-RU"/>
              </w:rPr>
              <w:t xml:space="preserve"> </w:t>
            </w:r>
            <w:r>
              <w:rPr>
                <w:rFonts w:ascii="Times New Roman" w:hAnsi="Times New Roman" w:cs="Times New Roman"/>
                <w:bCs/>
                <w:lang w:bidi="ru-RU"/>
              </w:rPr>
              <w:t xml:space="preserve">(при наличии печати) образец </w:t>
            </w:r>
            <w:r w:rsidRPr="000D48FD">
              <w:rPr>
                <w:rFonts w:ascii="Times New Roman" w:hAnsi="Times New Roman" w:cs="Times New Roman"/>
                <w:bCs/>
                <w:lang w:bidi="ru-RU"/>
              </w:rPr>
              <w:t>оттиска печати</w:t>
            </w:r>
            <w:r>
              <w:rPr>
                <w:rFonts w:ascii="Times New Roman" w:hAnsi="Times New Roman" w:cs="Times New Roman"/>
                <w:bCs/>
                <w:lang w:bidi="ru-RU"/>
              </w:rPr>
              <w:t xml:space="preserve"> Клиента.</w:t>
            </w:r>
          </w:p>
        </w:tc>
        <w:tc>
          <w:tcPr>
            <w:tcW w:w="5521" w:type="dxa"/>
            <w:vMerge/>
          </w:tcPr>
          <w:p w:rsidR="00690050" w:rsidRPr="000D48FD" w:rsidRDefault="00690050" w:rsidP="00FD0A92">
            <w:pPr>
              <w:jc w:val="both"/>
              <w:rPr>
                <w:rFonts w:ascii="Times New Roman" w:hAnsi="Times New Roman" w:cs="Times New Roman"/>
                <w:lang w:bidi="ru-RU"/>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1</w:t>
            </w:r>
            <w:r w:rsidR="0091259C">
              <w:rPr>
                <w:rFonts w:ascii="Times New Roman" w:hAnsi="Times New Roman" w:cs="Times New Roman"/>
                <w:b/>
              </w:rPr>
              <w:t>5</w:t>
            </w:r>
          </w:p>
        </w:tc>
        <w:tc>
          <w:tcPr>
            <w:tcW w:w="8902" w:type="dxa"/>
          </w:tcPr>
          <w:p w:rsidR="00690050" w:rsidRPr="000D48FD" w:rsidRDefault="00690050" w:rsidP="00FD0A92">
            <w:pPr>
              <w:jc w:val="both"/>
              <w:rPr>
                <w:rFonts w:ascii="Times New Roman" w:hAnsi="Times New Roman" w:cs="Times New Roman"/>
                <w:bCs/>
                <w:lang w:bidi="ru-RU"/>
              </w:rPr>
            </w:pPr>
            <w:r w:rsidRPr="000D48FD">
              <w:rPr>
                <w:rFonts w:ascii="Times New Roman" w:hAnsi="Times New Roman" w:cs="Times New Roman"/>
                <w:bCs/>
                <w:lang w:bidi="ru-RU"/>
              </w:rPr>
              <w:t xml:space="preserve">Миграционная карта и/ или документ, подтверждающий право на пребывание физического лица на территории </w:t>
            </w:r>
            <w:proofErr w:type="spellStart"/>
            <w:r w:rsidRPr="000D48FD">
              <w:rPr>
                <w:rFonts w:ascii="Times New Roman" w:hAnsi="Times New Roman" w:cs="Times New Roman"/>
                <w:bCs/>
                <w:lang w:bidi="ru-RU"/>
              </w:rPr>
              <w:t>РФ</w:t>
            </w:r>
            <w:r w:rsidRPr="000D48FD">
              <w:rPr>
                <w:rFonts w:ascii="Times New Roman" w:hAnsi="Times New Roman" w:cs="Times New Roman"/>
                <w:bCs/>
                <w:i/>
                <w:iCs/>
                <w:lang w:bidi="ru-RU"/>
              </w:rPr>
              <w:t>,</w:t>
            </w:r>
            <w:r w:rsidRPr="000D48FD">
              <w:rPr>
                <w:rFonts w:ascii="Times New Roman" w:hAnsi="Times New Roman" w:cs="Times New Roman"/>
                <w:bCs/>
                <w:lang w:bidi="ru-RU"/>
              </w:rPr>
              <w:t>физического</w:t>
            </w:r>
            <w:proofErr w:type="spellEnd"/>
            <w:r w:rsidRPr="000D48FD">
              <w:rPr>
                <w:rFonts w:ascii="Times New Roman" w:hAnsi="Times New Roman" w:cs="Times New Roman"/>
                <w:bCs/>
                <w:lang w:bidi="ru-RU"/>
              </w:rPr>
              <w:t xml:space="preserve"> лица - иностранного гражданина или лица без гражданства, наделенного полномочиями действовать от имени Клиента без доверенности/ наделенного полномочиями действовать от имени Клиента по доверенности (в случае, если от имени Клиента действует лицо по доверенности), находящихся на территории Российской Федерации, в случае если необходимость наличия у них указанных документов предусмотрена законодательством Российской Федерации.</w:t>
            </w:r>
          </w:p>
          <w:p w:rsidR="00690050" w:rsidRPr="000D48FD" w:rsidRDefault="00690050" w:rsidP="00FD0A92">
            <w:pPr>
              <w:jc w:val="both"/>
              <w:rPr>
                <w:rFonts w:ascii="Times New Roman" w:hAnsi="Times New Roman" w:cs="Times New Roman"/>
                <w:bCs/>
                <w:lang w:bidi="ru-RU"/>
              </w:rPr>
            </w:pPr>
          </w:p>
        </w:tc>
        <w:tc>
          <w:tcPr>
            <w:tcW w:w="5521" w:type="dxa"/>
            <w:vMerge/>
          </w:tcPr>
          <w:p w:rsidR="00690050" w:rsidRPr="000D48FD" w:rsidRDefault="00690050" w:rsidP="00FD0A92">
            <w:pPr>
              <w:jc w:val="both"/>
              <w:rPr>
                <w:rFonts w:ascii="Times New Roman" w:hAnsi="Times New Roman" w:cs="Times New Roman"/>
                <w:lang w:bidi="ru-RU"/>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1</w:t>
            </w:r>
            <w:r w:rsidR="0091259C">
              <w:rPr>
                <w:rFonts w:ascii="Times New Roman" w:hAnsi="Times New Roman" w:cs="Times New Roman"/>
                <w:b/>
              </w:rPr>
              <w:t>6</w:t>
            </w:r>
          </w:p>
        </w:tc>
        <w:tc>
          <w:tcPr>
            <w:tcW w:w="8902" w:type="dxa"/>
          </w:tcPr>
          <w:p w:rsidR="00690050" w:rsidRPr="000D48FD" w:rsidRDefault="00690050" w:rsidP="00FD0A92">
            <w:pPr>
              <w:jc w:val="both"/>
              <w:rPr>
                <w:rFonts w:ascii="Times New Roman" w:hAnsi="Times New Roman" w:cs="Times New Roman"/>
                <w:bCs/>
                <w:lang w:bidi="ru-RU"/>
              </w:rPr>
            </w:pPr>
            <w:r w:rsidRPr="000D48FD">
              <w:rPr>
                <w:rFonts w:ascii="Times New Roman" w:hAnsi="Times New Roman" w:cs="Times New Roman"/>
                <w:bCs/>
                <w:lang w:bidi="ru-RU"/>
              </w:rPr>
              <w:t>Доверенность на лицо, наделенное полномочиями действовать от имени Клиента по доверенности</w:t>
            </w:r>
          </w:p>
        </w:tc>
        <w:tc>
          <w:tcPr>
            <w:tcW w:w="5521" w:type="dxa"/>
            <w:vMerge/>
          </w:tcPr>
          <w:p w:rsidR="00690050" w:rsidRPr="000D48FD" w:rsidRDefault="00690050" w:rsidP="00FD0A92">
            <w:pPr>
              <w:jc w:val="both"/>
              <w:rPr>
                <w:rFonts w:ascii="Times New Roman" w:hAnsi="Times New Roman" w:cs="Times New Roman"/>
                <w:bCs/>
                <w:i/>
                <w:iCs/>
                <w:lang w:bidi="ru-RU"/>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1</w:t>
            </w:r>
            <w:r w:rsidR="0091259C">
              <w:rPr>
                <w:rFonts w:ascii="Times New Roman" w:hAnsi="Times New Roman" w:cs="Times New Roman"/>
                <w:b/>
              </w:rPr>
              <w:t>7</w:t>
            </w:r>
          </w:p>
        </w:tc>
        <w:tc>
          <w:tcPr>
            <w:tcW w:w="8902" w:type="dxa"/>
          </w:tcPr>
          <w:p w:rsidR="00690050" w:rsidRPr="000D48FD" w:rsidRDefault="00690050" w:rsidP="00FD0A92">
            <w:pPr>
              <w:jc w:val="both"/>
              <w:rPr>
                <w:rFonts w:ascii="Times New Roman" w:hAnsi="Times New Roman" w:cs="Times New Roman"/>
                <w:bCs/>
                <w:lang w:bidi="ru-RU"/>
              </w:rPr>
            </w:pPr>
            <w:r w:rsidRPr="000D48FD">
              <w:rPr>
                <w:rFonts w:ascii="Times New Roman" w:hAnsi="Times New Roman" w:cs="Times New Roman"/>
                <w:bCs/>
                <w:lang w:bidi="ru-RU"/>
              </w:rPr>
              <w:t>Письмо(а) с указанием фактического получателя доходов от операций с финансовыми инструментами и выплат по финансовым инструментам. Указанное письмо предоставляется Клиентом, а также фактическим получателем доходов, если Клиент таковым не является.</w:t>
            </w:r>
          </w:p>
        </w:tc>
        <w:tc>
          <w:tcPr>
            <w:tcW w:w="5521" w:type="dxa"/>
            <w:vMerge/>
          </w:tcPr>
          <w:p w:rsidR="00690050" w:rsidRPr="000D48FD" w:rsidRDefault="00690050" w:rsidP="00FD0A92">
            <w:pPr>
              <w:jc w:val="both"/>
              <w:rPr>
                <w:rFonts w:ascii="Times New Roman" w:hAnsi="Times New Roman" w:cs="Times New Roman"/>
                <w:bCs/>
                <w:i/>
                <w:iCs/>
                <w:lang w:bidi="ru-RU"/>
              </w:rPr>
            </w:pPr>
          </w:p>
        </w:tc>
      </w:tr>
      <w:tr w:rsidR="00690050" w:rsidRPr="000D48FD" w:rsidTr="00FD0A92">
        <w:tc>
          <w:tcPr>
            <w:tcW w:w="562" w:type="dxa"/>
          </w:tcPr>
          <w:p w:rsidR="00690050" w:rsidRPr="000D48FD" w:rsidRDefault="00690050" w:rsidP="00FD0A92">
            <w:pPr>
              <w:jc w:val="center"/>
              <w:rPr>
                <w:rFonts w:ascii="Times New Roman" w:hAnsi="Times New Roman" w:cs="Times New Roman"/>
                <w:b/>
              </w:rPr>
            </w:pPr>
            <w:r w:rsidRPr="000D48FD">
              <w:rPr>
                <w:rFonts w:ascii="Times New Roman" w:hAnsi="Times New Roman" w:cs="Times New Roman"/>
                <w:b/>
              </w:rPr>
              <w:t>1</w:t>
            </w:r>
            <w:r w:rsidR="0091259C">
              <w:rPr>
                <w:rFonts w:ascii="Times New Roman" w:hAnsi="Times New Roman" w:cs="Times New Roman"/>
                <w:b/>
              </w:rPr>
              <w:t>8</w:t>
            </w:r>
          </w:p>
        </w:tc>
        <w:tc>
          <w:tcPr>
            <w:tcW w:w="8902" w:type="dxa"/>
          </w:tcPr>
          <w:p w:rsidR="00690050" w:rsidRPr="000D48FD" w:rsidRDefault="00690050" w:rsidP="00170B96">
            <w:pPr>
              <w:jc w:val="both"/>
              <w:rPr>
                <w:rFonts w:ascii="Times New Roman" w:hAnsi="Times New Roman" w:cs="Times New Roman"/>
                <w:lang w:bidi="ru-RU"/>
              </w:rPr>
            </w:pPr>
            <w:r>
              <w:rPr>
                <w:rFonts w:ascii="Times New Roman" w:hAnsi="Times New Roman" w:cs="Times New Roman"/>
                <w:lang w:bidi="ru-RU"/>
              </w:rPr>
              <w:t>Д</w:t>
            </w:r>
            <w:r w:rsidRPr="000D48FD">
              <w:rPr>
                <w:rFonts w:ascii="Times New Roman" w:hAnsi="Times New Roman" w:cs="Times New Roman"/>
                <w:lang w:bidi="ru-RU"/>
              </w:rPr>
              <w:t xml:space="preserve">окументы </w:t>
            </w:r>
            <w:r w:rsidRPr="000D48FD">
              <w:rPr>
                <w:rFonts w:ascii="Times New Roman" w:hAnsi="Times New Roman" w:cs="Times New Roman"/>
                <w:bCs/>
                <w:lang w:bidi="ru-RU"/>
              </w:rPr>
              <w:t>о деловой репутации</w:t>
            </w:r>
            <w:r w:rsidRPr="000D48FD">
              <w:rPr>
                <w:rFonts w:ascii="Times New Roman" w:hAnsi="Times New Roman" w:cs="Times New Roman"/>
                <w:b/>
                <w:bCs/>
                <w:lang w:bidi="ru-RU"/>
              </w:rPr>
              <w:t xml:space="preserve"> </w:t>
            </w:r>
            <w:r w:rsidRPr="000D48FD">
              <w:rPr>
                <w:rFonts w:ascii="Times New Roman" w:hAnsi="Times New Roman" w:cs="Times New Roman"/>
                <w:i/>
                <w:iCs/>
                <w:lang w:bidi="ru-RU"/>
              </w:rPr>
              <w:t>(один из нижеперечисленных документов (по выбору Клиента):</w:t>
            </w:r>
          </w:p>
          <w:p w:rsidR="00690050" w:rsidRPr="000D48FD" w:rsidRDefault="00690050" w:rsidP="00170B96">
            <w:pPr>
              <w:numPr>
                <w:ilvl w:val="0"/>
                <w:numId w:val="10"/>
              </w:numPr>
              <w:jc w:val="both"/>
              <w:rPr>
                <w:rFonts w:ascii="Times New Roman" w:hAnsi="Times New Roman" w:cs="Times New Roman"/>
                <w:lang w:bidi="ru-RU"/>
              </w:rPr>
            </w:pPr>
            <w:r w:rsidRPr="000D48FD">
              <w:rPr>
                <w:rFonts w:ascii="Times New Roman" w:hAnsi="Times New Roman" w:cs="Times New Roman"/>
                <w:lang w:bidi="ru-RU"/>
              </w:rPr>
              <w:t>Отзыв(ы) (в произвольной письменной форме, при возможности его (их) получения) о Клиенте других клиентов РЕГИОНА, имеющих с ним деловые отношения;</w:t>
            </w:r>
          </w:p>
          <w:p w:rsidR="00690050" w:rsidRPr="000D48FD" w:rsidRDefault="00690050" w:rsidP="00170B96">
            <w:pPr>
              <w:numPr>
                <w:ilvl w:val="0"/>
                <w:numId w:val="10"/>
              </w:numPr>
              <w:jc w:val="both"/>
              <w:rPr>
                <w:rFonts w:ascii="Times New Roman" w:hAnsi="Times New Roman" w:cs="Times New Roman"/>
                <w:lang w:bidi="ru-RU"/>
              </w:rPr>
            </w:pPr>
            <w:r w:rsidRPr="000D48FD">
              <w:rPr>
                <w:rFonts w:ascii="Times New Roman" w:hAnsi="Times New Roman" w:cs="Times New Roman"/>
                <w:lang w:bidi="ru-RU"/>
              </w:rPr>
              <w:t>Отзыв(ы) (в произвольной письменной форме, при возможности его (их) получения) от кредитных организаций или некредитных финансовых организаций, в которых Клиент находится (находился) на обслуживании, с информацией этих кредитных организаций или некредитных финансовых организаций об оценке деловой репутации Клиента</w:t>
            </w:r>
            <w:r>
              <w:rPr>
                <w:rFonts w:ascii="Times New Roman" w:hAnsi="Times New Roman" w:cs="Times New Roman"/>
                <w:lang w:bidi="ru-RU"/>
              </w:rPr>
              <w:t>.</w:t>
            </w:r>
          </w:p>
          <w:p w:rsidR="00690050" w:rsidRDefault="00690050" w:rsidP="00170B96">
            <w:pPr>
              <w:jc w:val="both"/>
              <w:rPr>
                <w:rFonts w:ascii="Times New Roman" w:hAnsi="Times New Roman" w:cs="Times New Roman"/>
                <w:b/>
                <w:bCs/>
                <w:i/>
                <w:sz w:val="20"/>
                <w:lang w:bidi="ru-RU"/>
              </w:rPr>
            </w:pPr>
            <w:r w:rsidRPr="000D48FD">
              <w:rPr>
                <w:rFonts w:ascii="Times New Roman" w:hAnsi="Times New Roman" w:cs="Times New Roman"/>
                <w:bCs/>
                <w:i/>
                <w:sz w:val="20"/>
                <w:lang w:bidi="ru-RU"/>
              </w:rPr>
              <w:t xml:space="preserve">В случае невозможности получения отзывов, Клиент предоставляет в РЕГИОН письменное обоснование невозможности получения отзывов с указанием причин. </w:t>
            </w:r>
          </w:p>
          <w:p w:rsidR="00690050" w:rsidRDefault="00690050" w:rsidP="00170B96">
            <w:pPr>
              <w:jc w:val="both"/>
              <w:rPr>
                <w:rFonts w:ascii="Times New Roman" w:hAnsi="Times New Roman" w:cs="Times New Roman"/>
                <w:b/>
                <w:bCs/>
                <w:i/>
                <w:sz w:val="20"/>
                <w:lang w:bidi="ru-RU"/>
              </w:rPr>
            </w:pPr>
          </w:p>
          <w:p w:rsidR="00690050" w:rsidRPr="000D48FD" w:rsidRDefault="00690050" w:rsidP="00FD0A92">
            <w:pPr>
              <w:jc w:val="both"/>
              <w:rPr>
                <w:rFonts w:ascii="Times New Roman" w:hAnsi="Times New Roman" w:cs="Times New Roman"/>
                <w:bCs/>
                <w:i/>
                <w:lang w:bidi="ru-RU"/>
              </w:rPr>
            </w:pPr>
            <w:r w:rsidRPr="00155211">
              <w:rPr>
                <w:rFonts w:ascii="Times New Roman" w:hAnsi="Times New Roman" w:cs="Times New Roman"/>
                <w:bCs/>
                <w:i/>
                <w:sz w:val="20"/>
                <w:lang w:bidi="ru-RU"/>
              </w:rPr>
              <w:t xml:space="preserve">Указанные в настоящем пункте </w:t>
            </w:r>
            <w:r>
              <w:rPr>
                <w:rFonts w:ascii="Times New Roman" w:hAnsi="Times New Roman" w:cs="Times New Roman"/>
                <w:bCs/>
                <w:i/>
                <w:sz w:val="20"/>
                <w:lang w:bidi="ru-RU"/>
              </w:rPr>
              <w:t xml:space="preserve">документы не являются обязательными к предоставлению, но </w:t>
            </w:r>
            <w:r w:rsidRPr="00155211">
              <w:rPr>
                <w:rFonts w:ascii="Times New Roman" w:hAnsi="Times New Roman" w:cs="Times New Roman"/>
                <w:bCs/>
                <w:i/>
                <w:sz w:val="20"/>
                <w:lang w:bidi="ru-RU"/>
              </w:rPr>
              <w:t>могут быть запрошены дополнительно в случае, если у РЕГИОНА отсутствует возможность оценить деловую репутацию на основании данных открытых источников информации, доступных РЕГИОН</w:t>
            </w:r>
            <w:r>
              <w:rPr>
                <w:rFonts w:ascii="Times New Roman" w:hAnsi="Times New Roman" w:cs="Times New Roman"/>
                <w:bCs/>
                <w:i/>
                <w:sz w:val="20"/>
                <w:lang w:bidi="ru-RU"/>
              </w:rPr>
              <w:t>У</w:t>
            </w:r>
            <w:r w:rsidRPr="00155211">
              <w:rPr>
                <w:rFonts w:ascii="Times New Roman" w:hAnsi="Times New Roman" w:cs="Times New Roman"/>
                <w:bCs/>
                <w:i/>
                <w:sz w:val="20"/>
                <w:lang w:bidi="ru-RU"/>
              </w:rPr>
              <w:t xml:space="preserve"> на законных основаниях.</w:t>
            </w:r>
          </w:p>
        </w:tc>
        <w:tc>
          <w:tcPr>
            <w:tcW w:w="5521" w:type="dxa"/>
            <w:vMerge/>
          </w:tcPr>
          <w:p w:rsidR="00690050" w:rsidRPr="000D48FD" w:rsidRDefault="00690050" w:rsidP="00FD0A92">
            <w:pPr>
              <w:jc w:val="both"/>
              <w:rPr>
                <w:rFonts w:ascii="Times New Roman" w:hAnsi="Times New Roman" w:cs="Times New Roman"/>
                <w:bCs/>
                <w:i/>
                <w:iCs/>
                <w:lang w:bidi="ru-RU"/>
              </w:rPr>
            </w:pPr>
          </w:p>
        </w:tc>
      </w:tr>
    </w:tbl>
    <w:p w:rsidR="00AD4778" w:rsidRDefault="00AD4778" w:rsidP="00117876">
      <w:pPr>
        <w:rPr>
          <w:rFonts w:ascii="Times New Roman" w:hAnsi="Times New Roman" w:cs="Times New Roman"/>
          <w:b/>
        </w:rPr>
      </w:pPr>
    </w:p>
    <w:p w:rsidR="00AD4778" w:rsidRDefault="00AD4778" w:rsidP="00117876">
      <w:pPr>
        <w:rPr>
          <w:rFonts w:ascii="Times New Roman" w:hAnsi="Times New Roman" w:cs="Times New Roman"/>
          <w:b/>
        </w:rPr>
      </w:pPr>
    </w:p>
    <w:p w:rsidR="00F86A97" w:rsidRPr="000D48FD" w:rsidRDefault="00F86A97" w:rsidP="00117876">
      <w:pPr>
        <w:rPr>
          <w:rFonts w:ascii="Times New Roman" w:hAnsi="Times New Roman" w:cs="Times New Roman"/>
          <w:b/>
          <w:bCs/>
        </w:rPr>
      </w:pPr>
      <w:r w:rsidRPr="000D48FD">
        <w:rPr>
          <w:rFonts w:ascii="Times New Roman" w:hAnsi="Times New Roman" w:cs="Times New Roman"/>
          <w:b/>
        </w:rPr>
        <w:lastRenderedPageBreak/>
        <w:t xml:space="preserve">3. </w:t>
      </w:r>
      <w:r w:rsidRPr="000D48FD">
        <w:rPr>
          <w:rFonts w:ascii="Times New Roman" w:hAnsi="Times New Roman" w:cs="Times New Roman"/>
          <w:b/>
          <w:bCs/>
        </w:rPr>
        <w:t>Перечень документов, представляемых физическими лицами</w:t>
      </w:r>
    </w:p>
    <w:tbl>
      <w:tblPr>
        <w:tblStyle w:val="a7"/>
        <w:tblW w:w="0" w:type="auto"/>
        <w:tblLook w:val="04A0" w:firstRow="1" w:lastRow="0" w:firstColumn="1" w:lastColumn="0" w:noHBand="0" w:noVBand="1"/>
      </w:tblPr>
      <w:tblGrid>
        <w:gridCol w:w="562"/>
        <w:gridCol w:w="6209"/>
        <w:gridCol w:w="8214"/>
      </w:tblGrid>
      <w:tr w:rsidR="00F86A97" w:rsidRPr="000D48FD" w:rsidTr="00FD0A92">
        <w:tc>
          <w:tcPr>
            <w:tcW w:w="562" w:type="dxa"/>
          </w:tcPr>
          <w:p w:rsidR="00F86A97" w:rsidRPr="000D48FD" w:rsidRDefault="00F86A97" w:rsidP="00F86A97">
            <w:pPr>
              <w:rPr>
                <w:rFonts w:ascii="Times New Roman" w:hAnsi="Times New Roman" w:cs="Times New Roman"/>
                <w:b/>
              </w:rPr>
            </w:pPr>
            <w:r w:rsidRPr="000D48FD">
              <w:rPr>
                <w:rFonts w:ascii="Times New Roman" w:hAnsi="Times New Roman" w:cs="Times New Roman"/>
                <w:b/>
              </w:rPr>
              <w:t>№</w:t>
            </w:r>
          </w:p>
        </w:tc>
        <w:tc>
          <w:tcPr>
            <w:tcW w:w="6209" w:type="dxa"/>
          </w:tcPr>
          <w:p w:rsidR="00F86A97" w:rsidRPr="000D48FD" w:rsidRDefault="00F86A97" w:rsidP="00F86A97">
            <w:pPr>
              <w:jc w:val="center"/>
              <w:rPr>
                <w:rFonts w:ascii="Times New Roman" w:hAnsi="Times New Roman" w:cs="Times New Roman"/>
                <w:b/>
              </w:rPr>
            </w:pPr>
            <w:r w:rsidRPr="000D48FD">
              <w:rPr>
                <w:rFonts w:ascii="Times New Roman" w:hAnsi="Times New Roman" w:cs="Times New Roman"/>
                <w:b/>
              </w:rPr>
              <w:t>Наименование документа</w:t>
            </w:r>
          </w:p>
          <w:p w:rsidR="00F86A97" w:rsidRPr="000D48FD" w:rsidRDefault="00F86A97" w:rsidP="00F86A97">
            <w:pPr>
              <w:jc w:val="center"/>
              <w:rPr>
                <w:rFonts w:ascii="Times New Roman" w:hAnsi="Times New Roman" w:cs="Times New Roman"/>
                <w:b/>
              </w:rPr>
            </w:pPr>
            <w:r w:rsidRPr="000D48FD">
              <w:rPr>
                <w:rFonts w:ascii="Times New Roman" w:hAnsi="Times New Roman" w:cs="Times New Roman"/>
                <w:b/>
              </w:rPr>
              <w:t>(указан вид представления документа Компании)</w:t>
            </w:r>
          </w:p>
        </w:tc>
        <w:tc>
          <w:tcPr>
            <w:tcW w:w="8214" w:type="dxa"/>
          </w:tcPr>
          <w:p w:rsidR="00F86A97" w:rsidRPr="000D48FD" w:rsidRDefault="00F86A97" w:rsidP="00F86A97">
            <w:pPr>
              <w:jc w:val="center"/>
              <w:rPr>
                <w:rFonts w:ascii="Times New Roman" w:hAnsi="Times New Roman" w:cs="Times New Roman"/>
                <w:b/>
              </w:rPr>
            </w:pPr>
            <w:r w:rsidRPr="000D48FD">
              <w:rPr>
                <w:rFonts w:ascii="Times New Roman" w:hAnsi="Times New Roman" w:cs="Times New Roman"/>
                <w:b/>
              </w:rPr>
              <w:t>Форма передачи документа</w:t>
            </w:r>
          </w:p>
        </w:tc>
      </w:tr>
      <w:tr w:rsidR="00F86A97" w:rsidRPr="000D48FD" w:rsidTr="00FD0A92">
        <w:tc>
          <w:tcPr>
            <w:tcW w:w="562" w:type="dxa"/>
          </w:tcPr>
          <w:p w:rsidR="00F86A97" w:rsidRPr="000D48FD" w:rsidRDefault="00F86A97" w:rsidP="00117876">
            <w:pPr>
              <w:rPr>
                <w:rFonts w:ascii="Times New Roman" w:hAnsi="Times New Roman" w:cs="Times New Roman"/>
              </w:rPr>
            </w:pPr>
            <w:r w:rsidRPr="000D48FD">
              <w:rPr>
                <w:rFonts w:ascii="Times New Roman" w:hAnsi="Times New Roman" w:cs="Times New Roman"/>
              </w:rPr>
              <w:t>1</w:t>
            </w:r>
          </w:p>
        </w:tc>
        <w:tc>
          <w:tcPr>
            <w:tcW w:w="6209" w:type="dxa"/>
          </w:tcPr>
          <w:p w:rsidR="00F86A97" w:rsidRPr="000D48FD" w:rsidRDefault="00F86A97" w:rsidP="00117876">
            <w:pPr>
              <w:rPr>
                <w:rFonts w:ascii="Times New Roman" w:hAnsi="Times New Roman" w:cs="Times New Roman"/>
                <w:lang w:bidi="ru-RU"/>
              </w:rPr>
            </w:pPr>
            <w:r w:rsidRPr="000D48FD">
              <w:rPr>
                <w:rFonts w:ascii="Times New Roman" w:hAnsi="Times New Roman" w:cs="Times New Roman"/>
                <w:lang w:bidi="ru-RU"/>
              </w:rPr>
              <w:t>Документ, удостоверяющий личность:</w:t>
            </w:r>
          </w:p>
          <w:p w:rsidR="00F86A97" w:rsidRPr="000D48FD" w:rsidRDefault="00F86A97" w:rsidP="00F86A97">
            <w:pPr>
              <w:numPr>
                <w:ilvl w:val="0"/>
                <w:numId w:val="12"/>
              </w:numPr>
              <w:rPr>
                <w:rFonts w:ascii="Times New Roman" w:hAnsi="Times New Roman" w:cs="Times New Roman"/>
                <w:lang w:bidi="ru-RU"/>
              </w:rPr>
            </w:pPr>
            <w:r w:rsidRPr="000D48FD">
              <w:rPr>
                <w:rFonts w:ascii="Times New Roman" w:hAnsi="Times New Roman" w:cs="Times New Roman"/>
                <w:lang w:bidi="ru-RU"/>
              </w:rPr>
              <w:t>Паспорт гражданина РФ (все заполненные страницы)</w:t>
            </w:r>
          </w:p>
          <w:p w:rsidR="00F86A97" w:rsidRPr="000D48FD" w:rsidRDefault="00F86A97" w:rsidP="00F86A97">
            <w:pPr>
              <w:numPr>
                <w:ilvl w:val="0"/>
                <w:numId w:val="12"/>
              </w:numPr>
              <w:rPr>
                <w:rFonts w:ascii="Times New Roman" w:hAnsi="Times New Roman" w:cs="Times New Roman"/>
              </w:rPr>
            </w:pPr>
            <w:r w:rsidRPr="000D48FD">
              <w:rPr>
                <w:rFonts w:ascii="Times New Roman" w:hAnsi="Times New Roman" w:cs="Times New Roman"/>
                <w:lang w:bidi="ru-RU"/>
              </w:rPr>
              <w:t>Паспорт (все заполненные страницы) или иного документа, удостоверяющего личность и документа, удостоверяющего гражданство (при наличии гражданства) – для иностранных физических лиц</w:t>
            </w:r>
          </w:p>
        </w:tc>
        <w:tc>
          <w:tcPr>
            <w:tcW w:w="8214" w:type="dxa"/>
          </w:tcPr>
          <w:p w:rsidR="00F86A97" w:rsidRDefault="00EE19C4" w:rsidP="00FD0A92">
            <w:pPr>
              <w:jc w:val="both"/>
              <w:rPr>
                <w:rFonts w:ascii="Times New Roman" w:hAnsi="Times New Roman" w:cs="Times New Roman"/>
              </w:rPr>
            </w:pPr>
            <w:r>
              <w:rPr>
                <w:rFonts w:ascii="Times New Roman" w:hAnsi="Times New Roman" w:cs="Times New Roman"/>
              </w:rPr>
              <w:t>Паспорт гражданина РФ предоставляется в виде о</w:t>
            </w:r>
            <w:r w:rsidR="00F86A97" w:rsidRPr="000D48FD">
              <w:rPr>
                <w:rFonts w:ascii="Times New Roman" w:hAnsi="Times New Roman" w:cs="Times New Roman"/>
              </w:rPr>
              <w:t>ригинал для изготовления копии сотрудником РЕГИОНА</w:t>
            </w:r>
            <w:r>
              <w:rPr>
                <w:rFonts w:ascii="Times New Roman" w:hAnsi="Times New Roman" w:cs="Times New Roman"/>
              </w:rPr>
              <w:t xml:space="preserve"> или в виде </w:t>
            </w:r>
            <w:r w:rsidR="00F86A97" w:rsidRPr="000D48FD">
              <w:rPr>
                <w:rFonts w:ascii="Times New Roman" w:hAnsi="Times New Roman" w:cs="Times New Roman"/>
              </w:rPr>
              <w:t>засвидетельствован</w:t>
            </w:r>
            <w:r>
              <w:rPr>
                <w:rFonts w:ascii="Times New Roman" w:hAnsi="Times New Roman" w:cs="Times New Roman"/>
              </w:rPr>
              <w:t xml:space="preserve">ной </w:t>
            </w:r>
            <w:r w:rsidR="00F86A97" w:rsidRPr="000D48FD">
              <w:rPr>
                <w:rFonts w:ascii="Times New Roman" w:hAnsi="Times New Roman" w:cs="Times New Roman"/>
              </w:rPr>
              <w:t>нотариусом</w:t>
            </w:r>
            <w:r>
              <w:rPr>
                <w:rFonts w:ascii="Times New Roman" w:hAnsi="Times New Roman" w:cs="Times New Roman"/>
              </w:rPr>
              <w:t xml:space="preserve"> копии.</w:t>
            </w:r>
          </w:p>
          <w:p w:rsidR="00EE19C4" w:rsidRDefault="00EE19C4" w:rsidP="00FD0A92">
            <w:pPr>
              <w:jc w:val="both"/>
              <w:rPr>
                <w:rFonts w:ascii="Times New Roman" w:hAnsi="Times New Roman" w:cs="Times New Roman"/>
              </w:rPr>
            </w:pPr>
          </w:p>
          <w:p w:rsidR="00F6795F" w:rsidRDefault="00F6795F" w:rsidP="00FD0A92">
            <w:pPr>
              <w:jc w:val="both"/>
              <w:rPr>
                <w:rFonts w:ascii="Times New Roman" w:hAnsi="Times New Roman" w:cs="Times New Roman"/>
                <w:iCs/>
              </w:rPr>
            </w:pPr>
            <w:r>
              <w:rPr>
                <w:rFonts w:ascii="Times New Roman" w:hAnsi="Times New Roman" w:cs="Times New Roman"/>
              </w:rPr>
              <w:t>Д</w:t>
            </w:r>
            <w:r w:rsidRPr="00F414B6">
              <w:rPr>
                <w:rFonts w:ascii="Times New Roman" w:hAnsi="Times New Roman" w:cs="Times New Roman"/>
              </w:rPr>
              <w:t>окумент</w:t>
            </w:r>
            <w:r>
              <w:rPr>
                <w:rFonts w:ascii="Times New Roman" w:hAnsi="Times New Roman" w:cs="Times New Roman"/>
              </w:rPr>
              <w:t>ы</w:t>
            </w:r>
            <w:r w:rsidRPr="00F414B6">
              <w:rPr>
                <w:rFonts w:ascii="Times New Roman" w:hAnsi="Times New Roman" w:cs="Times New Roman"/>
              </w:rPr>
              <w:t>, удостоверяющи</w:t>
            </w:r>
            <w:r>
              <w:rPr>
                <w:rFonts w:ascii="Times New Roman" w:hAnsi="Times New Roman" w:cs="Times New Roman"/>
              </w:rPr>
              <w:t>е</w:t>
            </w:r>
            <w:r w:rsidRPr="00F414B6">
              <w:rPr>
                <w:rFonts w:ascii="Times New Roman" w:hAnsi="Times New Roman" w:cs="Times New Roman"/>
              </w:rPr>
              <w:t xml:space="preserve"> личность </w:t>
            </w:r>
            <w:r>
              <w:rPr>
                <w:rFonts w:ascii="Times New Roman" w:hAnsi="Times New Roman" w:cs="Times New Roman"/>
              </w:rPr>
              <w:t xml:space="preserve">иностранного </w:t>
            </w:r>
            <w:r w:rsidRPr="00F414B6">
              <w:rPr>
                <w:rFonts w:ascii="Times New Roman" w:hAnsi="Times New Roman" w:cs="Times New Roman"/>
              </w:rPr>
              <w:t>физического лица,</w:t>
            </w:r>
            <w:r>
              <w:rPr>
                <w:rFonts w:ascii="Times New Roman" w:hAnsi="Times New Roman" w:cs="Times New Roman"/>
              </w:rPr>
              <w:t xml:space="preserve"> предоставляются </w:t>
            </w:r>
            <w:r>
              <w:rPr>
                <w:rFonts w:ascii="Times New Roman" w:hAnsi="Times New Roman" w:cs="Times New Roman"/>
                <w:iCs/>
              </w:rPr>
              <w:t xml:space="preserve">в виде копий </w:t>
            </w:r>
            <w:r w:rsidRPr="00F34C0A">
              <w:rPr>
                <w:rFonts w:ascii="Times New Roman" w:hAnsi="Times New Roman" w:cs="Times New Roman"/>
                <w:iCs/>
              </w:rPr>
              <w:t>засвидетельствованн</w:t>
            </w:r>
            <w:r>
              <w:rPr>
                <w:rFonts w:ascii="Times New Roman" w:hAnsi="Times New Roman" w:cs="Times New Roman"/>
                <w:iCs/>
              </w:rPr>
              <w:t>ых зарубежным нотариусом, легализованные</w:t>
            </w:r>
            <w:r w:rsidRPr="00604163">
              <w:rPr>
                <w:rFonts w:ascii="Times New Roman" w:hAnsi="Times New Roman" w:cs="Times New Roman"/>
                <w:iCs/>
              </w:rPr>
              <w:t xml:space="preserve"> в установленном законодательством РФ и международными договорами РФ и переведены на русский язык </w:t>
            </w:r>
            <w:r>
              <w:rPr>
                <w:rFonts w:ascii="Times New Roman" w:hAnsi="Times New Roman" w:cs="Times New Roman"/>
                <w:iCs/>
              </w:rPr>
              <w:t>с нотариальным свидетельством подлинности подписи переводчика</w:t>
            </w:r>
            <w:r w:rsidRPr="0065073A">
              <w:rPr>
                <w:rFonts w:ascii="Times New Roman" w:hAnsi="Times New Roman" w:cs="Times New Roman"/>
                <w:iCs/>
              </w:rPr>
              <w:t>.</w:t>
            </w:r>
          </w:p>
          <w:p w:rsidR="00F6795F" w:rsidRDefault="00F6795F" w:rsidP="00FD0A92">
            <w:pPr>
              <w:jc w:val="both"/>
              <w:rPr>
                <w:rFonts w:ascii="Times New Roman" w:hAnsi="Times New Roman" w:cs="Times New Roman"/>
              </w:rPr>
            </w:pPr>
          </w:p>
          <w:p w:rsidR="00EE19C4" w:rsidRDefault="00EE19C4" w:rsidP="00FD0A92">
            <w:pPr>
              <w:jc w:val="both"/>
              <w:rPr>
                <w:rFonts w:ascii="Times New Roman" w:hAnsi="Times New Roman" w:cs="Times New Roman"/>
              </w:rPr>
            </w:pPr>
            <w:r>
              <w:rPr>
                <w:rFonts w:ascii="Times New Roman" w:hAnsi="Times New Roman" w:cs="Times New Roman"/>
              </w:rPr>
              <w:t>Д</w:t>
            </w:r>
            <w:r w:rsidRPr="00F414B6">
              <w:rPr>
                <w:rFonts w:ascii="Times New Roman" w:hAnsi="Times New Roman" w:cs="Times New Roman"/>
              </w:rPr>
              <w:t>окумент</w:t>
            </w:r>
            <w:r>
              <w:rPr>
                <w:rFonts w:ascii="Times New Roman" w:hAnsi="Times New Roman" w:cs="Times New Roman"/>
              </w:rPr>
              <w:t>ы</w:t>
            </w:r>
            <w:r w:rsidRPr="00F414B6">
              <w:rPr>
                <w:rFonts w:ascii="Times New Roman" w:hAnsi="Times New Roman" w:cs="Times New Roman"/>
              </w:rPr>
              <w:t>, удостоверяющи</w:t>
            </w:r>
            <w:r>
              <w:rPr>
                <w:rFonts w:ascii="Times New Roman" w:hAnsi="Times New Roman" w:cs="Times New Roman"/>
              </w:rPr>
              <w:t>е</w:t>
            </w:r>
            <w:r w:rsidRPr="00F414B6">
              <w:rPr>
                <w:rFonts w:ascii="Times New Roman" w:hAnsi="Times New Roman" w:cs="Times New Roman"/>
              </w:rPr>
              <w:t xml:space="preserve"> личность </w:t>
            </w:r>
            <w:r>
              <w:rPr>
                <w:rFonts w:ascii="Times New Roman" w:hAnsi="Times New Roman" w:cs="Times New Roman"/>
              </w:rPr>
              <w:t xml:space="preserve">иностранного </w:t>
            </w:r>
            <w:r w:rsidRPr="00F414B6">
              <w:rPr>
                <w:rFonts w:ascii="Times New Roman" w:hAnsi="Times New Roman" w:cs="Times New Roman"/>
              </w:rPr>
              <w:t>физического лица, выданны</w:t>
            </w:r>
            <w:r>
              <w:rPr>
                <w:rFonts w:ascii="Times New Roman" w:hAnsi="Times New Roman" w:cs="Times New Roman"/>
              </w:rPr>
              <w:t>е</w:t>
            </w:r>
            <w:r w:rsidRPr="00F414B6">
              <w:rPr>
                <w:rFonts w:ascii="Times New Roman" w:hAnsi="Times New Roman" w:cs="Times New Roman"/>
              </w:rPr>
              <w:t xml:space="preserve"> компетентными органами иностранных государств, составленны</w:t>
            </w:r>
            <w:r>
              <w:rPr>
                <w:rFonts w:ascii="Times New Roman" w:hAnsi="Times New Roman" w:cs="Times New Roman"/>
              </w:rPr>
              <w:t>е</w:t>
            </w:r>
            <w:r w:rsidRPr="00F414B6">
              <w:rPr>
                <w:rFonts w:ascii="Times New Roman" w:hAnsi="Times New Roman" w:cs="Times New Roman"/>
              </w:rPr>
              <w:t xml:space="preserve"> на нескольких языках, включая русский язык</w:t>
            </w:r>
            <w:r>
              <w:rPr>
                <w:rFonts w:ascii="Times New Roman" w:hAnsi="Times New Roman" w:cs="Times New Roman"/>
              </w:rPr>
              <w:t>, могут быть предоставлены без перевода на русский языке в виде ори</w:t>
            </w:r>
            <w:r w:rsidRPr="000D48FD">
              <w:rPr>
                <w:rFonts w:ascii="Times New Roman" w:hAnsi="Times New Roman" w:cs="Times New Roman"/>
              </w:rPr>
              <w:t>гинал</w:t>
            </w:r>
            <w:r>
              <w:rPr>
                <w:rFonts w:ascii="Times New Roman" w:hAnsi="Times New Roman" w:cs="Times New Roman"/>
              </w:rPr>
              <w:t>а</w:t>
            </w:r>
            <w:r w:rsidRPr="000D48FD">
              <w:rPr>
                <w:rFonts w:ascii="Times New Roman" w:hAnsi="Times New Roman" w:cs="Times New Roman"/>
              </w:rPr>
              <w:t xml:space="preserve"> для изготовления копии сотрудником РЕГИОНА</w:t>
            </w:r>
            <w:r>
              <w:rPr>
                <w:rFonts w:ascii="Times New Roman" w:hAnsi="Times New Roman" w:cs="Times New Roman"/>
              </w:rPr>
              <w:t>.</w:t>
            </w:r>
          </w:p>
          <w:p w:rsidR="00EE19C4" w:rsidRDefault="00EE19C4" w:rsidP="00117876">
            <w:pPr>
              <w:rPr>
                <w:rFonts w:ascii="Times New Roman" w:hAnsi="Times New Roman" w:cs="Times New Roman"/>
              </w:rPr>
            </w:pPr>
          </w:p>
          <w:p w:rsidR="00EE19C4" w:rsidRPr="000D48FD" w:rsidRDefault="00EE19C4" w:rsidP="00117876">
            <w:pPr>
              <w:rPr>
                <w:rFonts w:ascii="Times New Roman" w:hAnsi="Times New Roman" w:cs="Times New Roman"/>
              </w:rPr>
            </w:pPr>
          </w:p>
        </w:tc>
      </w:tr>
      <w:tr w:rsidR="00F86A97" w:rsidRPr="000D48FD" w:rsidTr="00FD0A92">
        <w:tc>
          <w:tcPr>
            <w:tcW w:w="562" w:type="dxa"/>
          </w:tcPr>
          <w:p w:rsidR="00F86A97" w:rsidRPr="000D48FD" w:rsidRDefault="00F86A97" w:rsidP="00117876">
            <w:pPr>
              <w:rPr>
                <w:rFonts w:ascii="Times New Roman" w:hAnsi="Times New Roman" w:cs="Times New Roman"/>
              </w:rPr>
            </w:pPr>
            <w:r w:rsidRPr="000D48FD">
              <w:rPr>
                <w:rFonts w:ascii="Times New Roman" w:hAnsi="Times New Roman" w:cs="Times New Roman"/>
              </w:rPr>
              <w:t>2</w:t>
            </w:r>
          </w:p>
        </w:tc>
        <w:tc>
          <w:tcPr>
            <w:tcW w:w="6209" w:type="dxa"/>
          </w:tcPr>
          <w:p w:rsidR="00F86A97" w:rsidRPr="000D48FD" w:rsidRDefault="00F86A97" w:rsidP="00117876">
            <w:pPr>
              <w:rPr>
                <w:rFonts w:ascii="Times New Roman" w:hAnsi="Times New Roman" w:cs="Times New Roman"/>
              </w:rPr>
            </w:pPr>
            <w:r w:rsidRPr="000D48FD">
              <w:rPr>
                <w:rFonts w:ascii="Times New Roman" w:hAnsi="Times New Roman" w:cs="Times New Roman"/>
                <w:lang w:bidi="ru-RU"/>
              </w:rPr>
              <w:t>Документ, подтверждающий право на пребывание (проживание) в РФ с указанием на место жительства или место</w:t>
            </w:r>
            <w:r w:rsidRPr="00FD0A92">
              <w:rPr>
                <w:rFonts w:ascii="Times New Roman" w:eastAsia="Arial Unicode MS" w:hAnsi="Times New Roman" w:cs="Times New Roman"/>
                <w:color w:val="000000"/>
                <w:sz w:val="24"/>
                <w:szCs w:val="24"/>
                <w:lang w:eastAsia="ru-RU" w:bidi="ru-RU"/>
              </w:rPr>
              <w:t xml:space="preserve"> </w:t>
            </w:r>
            <w:r w:rsidRPr="000D48FD">
              <w:rPr>
                <w:rFonts w:ascii="Times New Roman" w:hAnsi="Times New Roman" w:cs="Times New Roman"/>
                <w:lang w:bidi="ru-RU"/>
              </w:rPr>
              <w:t>пребывания и миграционная карта</w:t>
            </w:r>
          </w:p>
        </w:tc>
        <w:tc>
          <w:tcPr>
            <w:tcW w:w="8214" w:type="dxa"/>
          </w:tcPr>
          <w:p w:rsidR="00F86A97" w:rsidRPr="000D48FD" w:rsidRDefault="00F86A97" w:rsidP="00B61DFF">
            <w:pPr>
              <w:rPr>
                <w:rFonts w:ascii="Times New Roman" w:hAnsi="Times New Roman" w:cs="Times New Roman"/>
              </w:rPr>
            </w:pPr>
            <w:r w:rsidRPr="000D48FD">
              <w:rPr>
                <w:rFonts w:ascii="Times New Roman" w:hAnsi="Times New Roman" w:cs="Times New Roman"/>
              </w:rPr>
              <w:t>Оригинал для изготовления копии сотрудником РЕГИОНА</w:t>
            </w:r>
            <w:r w:rsidR="00B61DFF">
              <w:rPr>
                <w:rFonts w:ascii="Times New Roman" w:hAnsi="Times New Roman" w:cs="Times New Roman"/>
              </w:rPr>
              <w:t xml:space="preserve"> или </w:t>
            </w:r>
            <w:r w:rsidRPr="000D48FD">
              <w:rPr>
                <w:rFonts w:ascii="Times New Roman" w:hAnsi="Times New Roman" w:cs="Times New Roman"/>
              </w:rPr>
              <w:t>копия, верность которой засвидетельствована нотариусом</w:t>
            </w:r>
          </w:p>
        </w:tc>
      </w:tr>
      <w:tr w:rsidR="00F86A97" w:rsidRPr="000D48FD" w:rsidTr="00FD0A92">
        <w:tc>
          <w:tcPr>
            <w:tcW w:w="562" w:type="dxa"/>
          </w:tcPr>
          <w:p w:rsidR="00F86A97" w:rsidRPr="000D48FD" w:rsidRDefault="00F86A97" w:rsidP="00117876">
            <w:pPr>
              <w:rPr>
                <w:rFonts w:ascii="Times New Roman" w:hAnsi="Times New Roman" w:cs="Times New Roman"/>
              </w:rPr>
            </w:pPr>
            <w:r w:rsidRPr="000D48FD">
              <w:rPr>
                <w:rFonts w:ascii="Times New Roman" w:hAnsi="Times New Roman" w:cs="Times New Roman"/>
              </w:rPr>
              <w:t>3</w:t>
            </w:r>
          </w:p>
        </w:tc>
        <w:tc>
          <w:tcPr>
            <w:tcW w:w="6209" w:type="dxa"/>
          </w:tcPr>
          <w:p w:rsidR="00F86A97" w:rsidRPr="000D48FD" w:rsidRDefault="00F6795F" w:rsidP="00117876">
            <w:pPr>
              <w:rPr>
                <w:rFonts w:ascii="Times New Roman" w:hAnsi="Times New Roman" w:cs="Times New Roman"/>
              </w:rPr>
            </w:pPr>
            <w:r w:rsidRPr="000D48FD">
              <w:rPr>
                <w:rFonts w:ascii="Times New Roman" w:hAnsi="Times New Roman" w:cs="Times New Roman"/>
              </w:rPr>
              <w:t xml:space="preserve">Документ, подтверждающий, что Клиент является налоговым резидентом </w:t>
            </w:r>
            <w:r>
              <w:rPr>
                <w:rFonts w:ascii="Times New Roman" w:hAnsi="Times New Roman" w:cs="Times New Roman"/>
              </w:rPr>
              <w:t>иностранн</w:t>
            </w:r>
            <w:r w:rsidRPr="000D48FD">
              <w:rPr>
                <w:rFonts w:ascii="Times New Roman" w:hAnsi="Times New Roman" w:cs="Times New Roman"/>
              </w:rPr>
              <w:t>ого государства, с которым Р</w:t>
            </w:r>
            <w:r>
              <w:rPr>
                <w:rFonts w:ascii="Times New Roman" w:hAnsi="Times New Roman" w:cs="Times New Roman"/>
              </w:rPr>
              <w:t xml:space="preserve">оссийская </w:t>
            </w:r>
            <w:r w:rsidRPr="000D48FD">
              <w:rPr>
                <w:rFonts w:ascii="Times New Roman" w:hAnsi="Times New Roman" w:cs="Times New Roman"/>
              </w:rPr>
              <w:t>Ф</w:t>
            </w:r>
            <w:r>
              <w:rPr>
                <w:rFonts w:ascii="Times New Roman" w:hAnsi="Times New Roman" w:cs="Times New Roman"/>
              </w:rPr>
              <w:t>едерация</w:t>
            </w:r>
            <w:r w:rsidRPr="000D48FD">
              <w:rPr>
                <w:rFonts w:ascii="Times New Roman" w:hAnsi="Times New Roman" w:cs="Times New Roman"/>
              </w:rPr>
              <w:t xml:space="preserve"> имеет действующее </w:t>
            </w:r>
            <w:r>
              <w:rPr>
                <w:rFonts w:ascii="Times New Roman" w:hAnsi="Times New Roman" w:cs="Times New Roman"/>
              </w:rPr>
              <w:t>с</w:t>
            </w:r>
            <w:r w:rsidRPr="000D48FD">
              <w:rPr>
                <w:rFonts w:ascii="Times New Roman" w:hAnsi="Times New Roman" w:cs="Times New Roman"/>
              </w:rPr>
              <w:t xml:space="preserve">оглашение </w:t>
            </w:r>
            <w:r>
              <w:rPr>
                <w:rFonts w:ascii="Times New Roman" w:hAnsi="Times New Roman" w:cs="Times New Roman"/>
              </w:rPr>
              <w:t xml:space="preserve">об </w:t>
            </w:r>
            <w:proofErr w:type="spellStart"/>
            <w:r>
              <w:rPr>
                <w:rFonts w:ascii="Times New Roman" w:hAnsi="Times New Roman" w:cs="Times New Roman"/>
              </w:rPr>
              <w:t>избежании</w:t>
            </w:r>
            <w:proofErr w:type="spellEnd"/>
            <w:r>
              <w:rPr>
                <w:rFonts w:ascii="Times New Roman" w:hAnsi="Times New Roman" w:cs="Times New Roman"/>
              </w:rPr>
              <w:t xml:space="preserve"> двойного налогообложения (налоговый сертификат).</w:t>
            </w:r>
          </w:p>
        </w:tc>
        <w:tc>
          <w:tcPr>
            <w:tcW w:w="8214" w:type="dxa"/>
          </w:tcPr>
          <w:p w:rsidR="00F6795F" w:rsidRDefault="00F6795F" w:rsidP="00F6795F">
            <w:pPr>
              <w:jc w:val="both"/>
              <w:rPr>
                <w:rFonts w:ascii="Times New Roman" w:hAnsi="Times New Roman" w:cs="Times New Roman"/>
                <w:iCs/>
              </w:rPr>
            </w:pPr>
            <w:r w:rsidRPr="000D48FD">
              <w:rPr>
                <w:rFonts w:ascii="Times New Roman" w:hAnsi="Times New Roman" w:cs="Times New Roman"/>
              </w:rPr>
              <w:t xml:space="preserve">Документ, подтверждающий, что Клиент является налоговым резидентом </w:t>
            </w:r>
            <w:r>
              <w:rPr>
                <w:rFonts w:ascii="Times New Roman" w:hAnsi="Times New Roman" w:cs="Times New Roman"/>
              </w:rPr>
              <w:t>иностранн</w:t>
            </w:r>
            <w:r w:rsidRPr="000D48FD">
              <w:rPr>
                <w:rFonts w:ascii="Times New Roman" w:hAnsi="Times New Roman" w:cs="Times New Roman"/>
              </w:rPr>
              <w:t>ого государства</w:t>
            </w:r>
            <w:r>
              <w:rPr>
                <w:rFonts w:ascii="Times New Roman" w:hAnsi="Times New Roman" w:cs="Times New Roman"/>
              </w:rPr>
              <w:t xml:space="preserve"> (налоговый сертификат) может быть </w:t>
            </w:r>
            <w:r>
              <w:rPr>
                <w:rFonts w:ascii="Times New Roman" w:hAnsi="Times New Roman" w:cs="Times New Roman"/>
                <w:iCs/>
              </w:rPr>
              <w:t xml:space="preserve">предоставлен в виде оригинала или копии </w:t>
            </w:r>
            <w:r w:rsidRPr="00F34C0A">
              <w:rPr>
                <w:rFonts w:ascii="Times New Roman" w:hAnsi="Times New Roman" w:cs="Times New Roman"/>
                <w:iCs/>
              </w:rPr>
              <w:t>засвидетельствованн</w:t>
            </w:r>
            <w:r>
              <w:rPr>
                <w:rFonts w:ascii="Times New Roman" w:hAnsi="Times New Roman" w:cs="Times New Roman"/>
                <w:iCs/>
              </w:rPr>
              <w:t xml:space="preserve">ым зарубежным нотариусом без проставления </w:t>
            </w:r>
            <w:proofErr w:type="spellStart"/>
            <w:r>
              <w:rPr>
                <w:rFonts w:ascii="Times New Roman" w:hAnsi="Times New Roman" w:cs="Times New Roman"/>
                <w:iCs/>
              </w:rPr>
              <w:t>апостиля</w:t>
            </w:r>
            <w:proofErr w:type="spellEnd"/>
            <w:r>
              <w:rPr>
                <w:rFonts w:ascii="Times New Roman" w:hAnsi="Times New Roman" w:cs="Times New Roman"/>
                <w:iCs/>
              </w:rPr>
              <w:t xml:space="preserve">, </w:t>
            </w:r>
            <w:r>
              <w:rPr>
                <w:rFonts w:ascii="Times New Roman" w:hAnsi="Times New Roman" w:cs="Times New Roman"/>
                <w:iCs/>
                <w:lang w:val="en-US"/>
              </w:rPr>
              <w:t>c</w:t>
            </w:r>
            <w:r>
              <w:rPr>
                <w:rFonts w:ascii="Times New Roman" w:hAnsi="Times New Roman" w:cs="Times New Roman"/>
                <w:iCs/>
              </w:rPr>
              <w:t xml:space="preserve"> приложением</w:t>
            </w:r>
            <w:r w:rsidRPr="00604163">
              <w:rPr>
                <w:rFonts w:ascii="Times New Roman" w:hAnsi="Times New Roman" w:cs="Times New Roman"/>
                <w:iCs/>
              </w:rPr>
              <w:t xml:space="preserve"> перев</w:t>
            </w:r>
            <w:r>
              <w:rPr>
                <w:rFonts w:ascii="Times New Roman" w:hAnsi="Times New Roman" w:cs="Times New Roman"/>
                <w:iCs/>
              </w:rPr>
              <w:t>ода н</w:t>
            </w:r>
            <w:r w:rsidRPr="00604163">
              <w:rPr>
                <w:rFonts w:ascii="Times New Roman" w:hAnsi="Times New Roman" w:cs="Times New Roman"/>
                <w:iCs/>
              </w:rPr>
              <w:t xml:space="preserve">а русский язык </w:t>
            </w:r>
            <w:r>
              <w:rPr>
                <w:rFonts w:ascii="Times New Roman" w:hAnsi="Times New Roman" w:cs="Times New Roman"/>
                <w:iCs/>
              </w:rPr>
              <w:t>с нотариальным свидетельством подлинности подписи переводчика; либо указанный документ может быть предоставлен</w:t>
            </w:r>
            <w:r w:rsidR="0077475F">
              <w:rPr>
                <w:rFonts w:ascii="Times New Roman" w:hAnsi="Times New Roman" w:cs="Times New Roman"/>
                <w:iCs/>
              </w:rPr>
              <w:t xml:space="preserve"> </w:t>
            </w:r>
            <w:r>
              <w:rPr>
                <w:rFonts w:ascii="Times New Roman" w:hAnsi="Times New Roman" w:cs="Times New Roman"/>
                <w:iCs/>
              </w:rPr>
              <w:t>в виде о</w:t>
            </w:r>
            <w:r w:rsidRPr="000D48FD">
              <w:rPr>
                <w:rFonts w:ascii="Times New Roman" w:hAnsi="Times New Roman" w:cs="Times New Roman"/>
              </w:rPr>
              <w:t>ригинал</w:t>
            </w:r>
            <w:r>
              <w:rPr>
                <w:rFonts w:ascii="Times New Roman" w:hAnsi="Times New Roman" w:cs="Times New Roman"/>
              </w:rPr>
              <w:t>а</w:t>
            </w:r>
            <w:r w:rsidRPr="000D48FD">
              <w:rPr>
                <w:rFonts w:ascii="Times New Roman" w:hAnsi="Times New Roman" w:cs="Times New Roman"/>
              </w:rPr>
              <w:t xml:space="preserve"> для изготов</w:t>
            </w:r>
            <w:r>
              <w:rPr>
                <w:rFonts w:ascii="Times New Roman" w:hAnsi="Times New Roman" w:cs="Times New Roman"/>
              </w:rPr>
              <w:t>ления копии сотрудником РЕГИОНА.</w:t>
            </w:r>
          </w:p>
          <w:p w:rsidR="00F86A97" w:rsidRPr="000D48FD" w:rsidRDefault="00F86A97" w:rsidP="00117876">
            <w:pPr>
              <w:rPr>
                <w:rFonts w:ascii="Times New Roman" w:hAnsi="Times New Roman" w:cs="Times New Roman"/>
              </w:rPr>
            </w:pPr>
          </w:p>
        </w:tc>
      </w:tr>
      <w:tr w:rsidR="00F86A97" w:rsidRPr="000D48FD" w:rsidTr="00FD0A92">
        <w:tc>
          <w:tcPr>
            <w:tcW w:w="562" w:type="dxa"/>
          </w:tcPr>
          <w:p w:rsidR="00F86A97" w:rsidRPr="000D48FD" w:rsidRDefault="00F86A97" w:rsidP="00117876">
            <w:pPr>
              <w:rPr>
                <w:rFonts w:ascii="Times New Roman" w:hAnsi="Times New Roman" w:cs="Times New Roman"/>
              </w:rPr>
            </w:pPr>
            <w:r w:rsidRPr="000D48FD">
              <w:rPr>
                <w:rFonts w:ascii="Times New Roman" w:hAnsi="Times New Roman" w:cs="Times New Roman"/>
              </w:rPr>
              <w:t>4</w:t>
            </w:r>
          </w:p>
        </w:tc>
        <w:tc>
          <w:tcPr>
            <w:tcW w:w="6209" w:type="dxa"/>
          </w:tcPr>
          <w:p w:rsidR="00F86A97" w:rsidRPr="000D48FD" w:rsidRDefault="00600B10" w:rsidP="00FD0A92">
            <w:pPr>
              <w:pStyle w:val="Default"/>
              <w:jc w:val="both"/>
              <w:rPr>
                <w:rFonts w:ascii="Times New Roman" w:hAnsi="Times New Roman" w:cs="Times New Roman"/>
              </w:rPr>
            </w:pPr>
            <w:r w:rsidRPr="00AE667C">
              <w:rPr>
                <w:rFonts w:ascii="Times New Roman" w:hAnsi="Times New Roman" w:cs="Times New Roman"/>
                <w:bCs/>
                <w:sz w:val="22"/>
                <w:lang w:bidi="ru-RU"/>
              </w:rPr>
              <w:t>Письмо(а) с указанием фактического получателя доходов от операций с финансовыми инструментами и выплат по финансовым инструментам. Указанное письмо предоставляется Клиентом, а также фактическим получателем доходов, если Клиент таковым не является.</w:t>
            </w:r>
          </w:p>
        </w:tc>
        <w:tc>
          <w:tcPr>
            <w:tcW w:w="8214" w:type="dxa"/>
          </w:tcPr>
          <w:p w:rsidR="00F86A97" w:rsidRPr="000D48FD" w:rsidRDefault="00F324B4" w:rsidP="00F324B4">
            <w:pPr>
              <w:rPr>
                <w:rFonts w:ascii="Times New Roman" w:hAnsi="Times New Roman" w:cs="Times New Roman"/>
              </w:rPr>
            </w:pPr>
            <w:r>
              <w:rPr>
                <w:rFonts w:ascii="Times New Roman" w:hAnsi="Times New Roman" w:cs="Times New Roman"/>
              </w:rPr>
              <w:t>Оригинал письма.</w:t>
            </w:r>
            <w:r w:rsidR="00E322B5">
              <w:rPr>
                <w:rFonts w:ascii="Times New Roman" w:hAnsi="Times New Roman" w:cs="Times New Roman"/>
              </w:rPr>
              <w:t xml:space="preserve"> </w:t>
            </w:r>
          </w:p>
        </w:tc>
      </w:tr>
    </w:tbl>
    <w:p w:rsidR="00117876" w:rsidRPr="000D48FD" w:rsidRDefault="00117876" w:rsidP="00117876">
      <w:pPr>
        <w:rPr>
          <w:rFonts w:ascii="Times New Roman" w:hAnsi="Times New Roman" w:cs="Times New Roman"/>
          <w:b/>
        </w:rPr>
      </w:pPr>
    </w:p>
    <w:sectPr w:rsidR="00117876" w:rsidRPr="000D48FD" w:rsidSect="00117876">
      <w:headerReference w:type="default" r:id="rId10"/>
      <w:pgSz w:w="16838" w:h="11906" w:orient="landscape"/>
      <w:pgMar w:top="993" w:right="709" w:bottom="850"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CB" w:rsidRDefault="000E7ACB" w:rsidP="004D3459">
      <w:pPr>
        <w:spacing w:after="0" w:line="240" w:lineRule="auto"/>
      </w:pPr>
      <w:r>
        <w:separator/>
      </w:r>
    </w:p>
  </w:endnote>
  <w:endnote w:type="continuationSeparator" w:id="0">
    <w:p w:rsidR="000E7ACB" w:rsidRDefault="000E7ACB" w:rsidP="004D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CB" w:rsidRDefault="000E7ACB" w:rsidP="004D3459">
      <w:pPr>
        <w:spacing w:after="0" w:line="240" w:lineRule="auto"/>
      </w:pPr>
      <w:r>
        <w:separator/>
      </w:r>
    </w:p>
  </w:footnote>
  <w:footnote w:type="continuationSeparator" w:id="0">
    <w:p w:rsidR="000E7ACB" w:rsidRDefault="000E7ACB" w:rsidP="004D3459">
      <w:pPr>
        <w:spacing w:after="0" w:line="240" w:lineRule="auto"/>
      </w:pPr>
      <w:r>
        <w:continuationSeparator/>
      </w:r>
    </w:p>
  </w:footnote>
  <w:footnote w:id="1">
    <w:p w:rsidR="0091259C" w:rsidRDefault="0091259C" w:rsidP="00FD0A92">
      <w:pPr>
        <w:pStyle w:val="aa"/>
        <w:jc w:val="both"/>
        <w:rPr>
          <w:rFonts w:ascii="Times New Roman" w:hAnsi="Times New Roman" w:cs="Times New Roman"/>
          <w:sz w:val="18"/>
          <w:szCs w:val="18"/>
        </w:rPr>
      </w:pPr>
      <w:r>
        <w:rPr>
          <w:rStyle w:val="ac"/>
        </w:rPr>
        <w:footnoteRef/>
      </w:r>
      <w:r>
        <w:t xml:space="preserve"> </w:t>
      </w:r>
      <w:r w:rsidRPr="00641D45">
        <w:rPr>
          <w:rFonts w:ascii="Times New Roman" w:hAnsi="Times New Roman" w:cs="Times New Roman"/>
          <w:sz w:val="18"/>
          <w:szCs w:val="18"/>
        </w:rPr>
        <w:t xml:space="preserve">Решения (протокол) об избрании единоличного исполнительного органа, принятые после 01.09.2014 (далее – Решения) должны соответствовать требованиям, установленным законодательством Российской Федерации, в том числе требованиям Гражданского кодекса РФ, вступившим в силу с 01.09.2014, а именно: </w:t>
      </w:r>
    </w:p>
    <w:p w:rsidR="0091259C" w:rsidRDefault="0091259C" w:rsidP="00FD0A92">
      <w:pPr>
        <w:pStyle w:val="aa"/>
        <w:jc w:val="both"/>
        <w:rPr>
          <w:rFonts w:ascii="Times New Roman" w:hAnsi="Times New Roman" w:cs="Times New Roman"/>
          <w:sz w:val="18"/>
          <w:szCs w:val="18"/>
        </w:rPr>
      </w:pPr>
      <w:r w:rsidRPr="00641D45">
        <w:rPr>
          <w:rFonts w:ascii="Times New Roman" w:hAnsi="Times New Roman" w:cs="Times New Roman"/>
          <w:sz w:val="18"/>
          <w:szCs w:val="18"/>
        </w:rPr>
        <w:t>1) Решение общего собрания участников общества с ограниченной ответственностью удостоверя</w:t>
      </w:r>
      <w:r>
        <w:rPr>
          <w:rFonts w:ascii="Times New Roman" w:hAnsi="Times New Roman" w:cs="Times New Roman"/>
          <w:sz w:val="18"/>
          <w:szCs w:val="18"/>
        </w:rPr>
        <w:t>е</w:t>
      </w:r>
      <w:r w:rsidRPr="00641D45">
        <w:rPr>
          <w:rFonts w:ascii="Times New Roman" w:hAnsi="Times New Roman" w:cs="Times New Roman"/>
          <w:sz w:val="18"/>
          <w:szCs w:val="18"/>
        </w:rPr>
        <w:t xml:space="preserve">тся нотариально, если иной способ удостоверения решения не предусмотрен уставом общества с ограниченной ответственностью или единогласным решением общего собрания его участников; </w:t>
      </w:r>
    </w:p>
    <w:p w:rsidR="0091259C" w:rsidRDefault="0091259C" w:rsidP="00FD0A92">
      <w:pPr>
        <w:pStyle w:val="aa"/>
        <w:jc w:val="both"/>
        <w:rPr>
          <w:rFonts w:ascii="Times New Roman" w:hAnsi="Times New Roman" w:cs="Times New Roman"/>
          <w:sz w:val="18"/>
          <w:szCs w:val="18"/>
        </w:rPr>
      </w:pPr>
      <w:r w:rsidRPr="00641D45">
        <w:rPr>
          <w:rFonts w:ascii="Times New Roman" w:hAnsi="Times New Roman" w:cs="Times New Roman"/>
          <w:sz w:val="18"/>
          <w:szCs w:val="18"/>
        </w:rPr>
        <w:t xml:space="preserve">2) Решение общего собрания </w:t>
      </w:r>
      <w:r w:rsidR="0031698D">
        <w:rPr>
          <w:rFonts w:ascii="Times New Roman" w:hAnsi="Times New Roman" w:cs="Times New Roman"/>
          <w:sz w:val="18"/>
          <w:szCs w:val="18"/>
        </w:rPr>
        <w:t>акционеров</w:t>
      </w:r>
      <w:r w:rsidRPr="00641D45">
        <w:rPr>
          <w:rFonts w:ascii="Times New Roman" w:hAnsi="Times New Roman" w:cs="Times New Roman"/>
          <w:sz w:val="18"/>
          <w:szCs w:val="18"/>
        </w:rPr>
        <w:t xml:space="preserve"> публичного акционерного общества удостоверяется лицом, осуществляющим ведение реестра акционеров такого общества и выполняющим функции счетной комиссии; </w:t>
      </w:r>
    </w:p>
    <w:p w:rsidR="0091259C" w:rsidRPr="00641D45" w:rsidRDefault="0091259C" w:rsidP="00FD0A92">
      <w:pPr>
        <w:pStyle w:val="aa"/>
        <w:jc w:val="both"/>
        <w:rPr>
          <w:rFonts w:ascii="Times New Roman" w:hAnsi="Times New Roman" w:cs="Times New Roman"/>
          <w:sz w:val="18"/>
          <w:szCs w:val="18"/>
        </w:rPr>
      </w:pPr>
      <w:r w:rsidRPr="00641D45">
        <w:rPr>
          <w:rFonts w:ascii="Times New Roman" w:hAnsi="Times New Roman" w:cs="Times New Roman"/>
          <w:sz w:val="18"/>
          <w:szCs w:val="18"/>
        </w:rPr>
        <w:t xml:space="preserve">3) Решение общего собрания </w:t>
      </w:r>
      <w:r w:rsidR="0031698D">
        <w:rPr>
          <w:rFonts w:ascii="Times New Roman" w:hAnsi="Times New Roman" w:cs="Times New Roman"/>
          <w:sz w:val="18"/>
          <w:szCs w:val="18"/>
        </w:rPr>
        <w:t>акционеров</w:t>
      </w:r>
      <w:r w:rsidRPr="00641D45">
        <w:rPr>
          <w:rFonts w:ascii="Times New Roman" w:hAnsi="Times New Roman" w:cs="Times New Roman"/>
          <w:sz w:val="18"/>
          <w:szCs w:val="18"/>
        </w:rPr>
        <w:t xml:space="preserve"> непубличного акционерного общества удостоверяется либо лицом, осуществляющим ведение реестра акционеров общества такого общества и выполняющим функции счетной комиссии, либо нотариально</w:t>
      </w:r>
      <w:r>
        <w:rPr>
          <w:rFonts w:ascii="Times New Roman" w:hAnsi="Times New Roman" w:cs="Times New Roman"/>
          <w:sz w:val="18"/>
          <w:szCs w:val="18"/>
        </w:rPr>
        <w:t>.</w:t>
      </w:r>
    </w:p>
  </w:footnote>
  <w:footnote w:id="2">
    <w:p w:rsidR="0091259C" w:rsidRPr="00FD0A92" w:rsidRDefault="0091259C" w:rsidP="00FD0A92">
      <w:pPr>
        <w:pStyle w:val="aa"/>
        <w:jc w:val="both"/>
        <w:rPr>
          <w:rFonts w:ascii="Times New Roman" w:hAnsi="Times New Roman" w:cs="Times New Roman"/>
          <w:b/>
          <w:sz w:val="18"/>
          <w:szCs w:val="18"/>
        </w:rPr>
      </w:pPr>
      <w:r w:rsidRPr="00FD0A92">
        <w:rPr>
          <w:rStyle w:val="ac"/>
        </w:rPr>
        <w:footnoteRef/>
      </w:r>
      <w:r w:rsidRPr="00FD0A92">
        <w:rPr>
          <w:rStyle w:val="ac"/>
          <w:rFonts w:ascii="Times New Roman" w:hAnsi="Times New Roman" w:cs="Times New Roman"/>
          <w:sz w:val="18"/>
          <w:szCs w:val="18"/>
        </w:rPr>
        <w:t xml:space="preserve"> </w:t>
      </w:r>
      <w:r w:rsidRPr="00FD0A92">
        <w:rPr>
          <w:rFonts w:ascii="Times New Roman" w:hAnsi="Times New Roman" w:cs="Times New Roman"/>
          <w:sz w:val="18"/>
          <w:szCs w:val="18"/>
        </w:rPr>
        <w:t>Здесь и далее:  копия, заверенная уполномоченным лицом Клиента может быть предоставлена в том числе в виде электронного документа, подписанного усиленной квалифицированной электронной подписью</w:t>
      </w:r>
      <w:r w:rsidR="0031698D">
        <w:rPr>
          <w:rFonts w:ascii="Times New Roman" w:hAnsi="Times New Roman" w:cs="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59C" w:rsidRPr="004D3459" w:rsidRDefault="0091259C" w:rsidP="004D3459">
    <w:pPr>
      <w:widowControl w:val="0"/>
      <w:spacing w:after="0" w:line="240" w:lineRule="auto"/>
      <w:ind w:firstLine="260"/>
      <w:rPr>
        <w:rFonts w:ascii="Times New Roman" w:eastAsia="Times New Roman" w:hAnsi="Times New Roman" w:cs="Times New Roman"/>
        <w:color w:val="000000"/>
        <w:lang w:eastAsia="ru-RU" w:bidi="ru-RU"/>
      </w:rPr>
    </w:pPr>
    <w:r w:rsidRPr="004D3459">
      <w:rPr>
        <w:rFonts w:ascii="Times New Roman" w:eastAsia="Times New Roman" w:hAnsi="Times New Roman" w:cs="Times New Roman"/>
        <w:color w:val="000000"/>
        <w:lang w:eastAsia="ru-RU" w:bidi="ru-RU"/>
      </w:rPr>
      <w:t>Приложение № 9 к Регламенту брокерского обслуживания ООО «БК РЕГИОН»</w:t>
    </w:r>
  </w:p>
  <w:p w:rsidR="0091259C" w:rsidRPr="004D3459" w:rsidRDefault="0091259C" w:rsidP="004D34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18"/>
    <w:multiLevelType w:val="hybridMultilevel"/>
    <w:tmpl w:val="569ABF5A"/>
    <w:lvl w:ilvl="0" w:tplc="F6D851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AA38E1"/>
    <w:multiLevelType w:val="hybridMultilevel"/>
    <w:tmpl w:val="00344854"/>
    <w:lvl w:ilvl="0" w:tplc="F6D85160">
      <w:start w:val="2"/>
      <w:numFmt w:val="bullet"/>
      <w:lvlText w:val="•"/>
      <w:lvlJc w:val="left"/>
      <w:pPr>
        <w:ind w:left="774" w:hanging="360"/>
      </w:pPr>
      <w:rPr>
        <w:rFonts w:ascii="Times New Roman" w:eastAsiaTheme="minorHAnsi" w:hAnsi="Times New Roman" w:cs="Times New Roman"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
    <w:nsid w:val="102E56DE"/>
    <w:multiLevelType w:val="hybridMultilevel"/>
    <w:tmpl w:val="985472D8"/>
    <w:lvl w:ilvl="0" w:tplc="F6D851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EF3AED"/>
    <w:multiLevelType w:val="hybridMultilevel"/>
    <w:tmpl w:val="487C499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465DD1"/>
    <w:multiLevelType w:val="multilevel"/>
    <w:tmpl w:val="C308B19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EE4C35"/>
    <w:multiLevelType w:val="hybridMultilevel"/>
    <w:tmpl w:val="8F16B0E2"/>
    <w:lvl w:ilvl="0" w:tplc="F6D851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EC304D"/>
    <w:multiLevelType w:val="hybridMultilevel"/>
    <w:tmpl w:val="83386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EB2D62"/>
    <w:multiLevelType w:val="hybridMultilevel"/>
    <w:tmpl w:val="496AF25A"/>
    <w:lvl w:ilvl="0" w:tplc="27A2FDC0">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9302AE"/>
    <w:multiLevelType w:val="hybridMultilevel"/>
    <w:tmpl w:val="D3C0F632"/>
    <w:lvl w:ilvl="0" w:tplc="F6D851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D27B1B"/>
    <w:multiLevelType w:val="hybridMultilevel"/>
    <w:tmpl w:val="7552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4F1E0E"/>
    <w:multiLevelType w:val="multilevel"/>
    <w:tmpl w:val="6804E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CD3912"/>
    <w:multiLevelType w:val="hybridMultilevel"/>
    <w:tmpl w:val="4120E96A"/>
    <w:lvl w:ilvl="0" w:tplc="0122AE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5E0516"/>
    <w:multiLevelType w:val="hybridMultilevel"/>
    <w:tmpl w:val="BED2F84C"/>
    <w:lvl w:ilvl="0" w:tplc="F6D851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1"/>
  </w:num>
  <w:num w:numId="5">
    <w:abstractNumId w:val="0"/>
  </w:num>
  <w:num w:numId="6">
    <w:abstractNumId w:val="1"/>
  </w:num>
  <w:num w:numId="7">
    <w:abstractNumId w:val="5"/>
  </w:num>
  <w:num w:numId="8">
    <w:abstractNumId w:val="2"/>
  </w:num>
  <w:num w:numId="9">
    <w:abstractNumId w:val="10"/>
  </w:num>
  <w:num w:numId="10">
    <w:abstractNumId w:val="8"/>
  </w:num>
  <w:num w:numId="11">
    <w:abstractNumId w:val="4"/>
  </w:num>
  <w:num w:numId="12">
    <w:abstractNumId w:val="12"/>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стафаева">
    <w15:presenceInfo w15:providerId="None" w15:userId="Мустаф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59"/>
    <w:rsid w:val="000316B1"/>
    <w:rsid w:val="00045FB3"/>
    <w:rsid w:val="00056DF0"/>
    <w:rsid w:val="00064B52"/>
    <w:rsid w:val="0007229B"/>
    <w:rsid w:val="0008779E"/>
    <w:rsid w:val="000B2A9B"/>
    <w:rsid w:val="000D48FD"/>
    <w:rsid w:val="000E7ACB"/>
    <w:rsid w:val="00117876"/>
    <w:rsid w:val="0013642E"/>
    <w:rsid w:val="0015702F"/>
    <w:rsid w:val="00170B96"/>
    <w:rsid w:val="00194E25"/>
    <w:rsid w:val="001D52F5"/>
    <w:rsid w:val="002B50E8"/>
    <w:rsid w:val="002B5FD8"/>
    <w:rsid w:val="002C5B9C"/>
    <w:rsid w:val="002D51C6"/>
    <w:rsid w:val="002F4FC5"/>
    <w:rsid w:val="0031698D"/>
    <w:rsid w:val="003754B5"/>
    <w:rsid w:val="00394E02"/>
    <w:rsid w:val="003D076B"/>
    <w:rsid w:val="00451277"/>
    <w:rsid w:val="004B6589"/>
    <w:rsid w:val="004C5586"/>
    <w:rsid w:val="004D3459"/>
    <w:rsid w:val="0054053F"/>
    <w:rsid w:val="0054127A"/>
    <w:rsid w:val="00583BA1"/>
    <w:rsid w:val="00600B10"/>
    <w:rsid w:val="00604163"/>
    <w:rsid w:val="00641D45"/>
    <w:rsid w:val="0064333E"/>
    <w:rsid w:val="0065073A"/>
    <w:rsid w:val="00656372"/>
    <w:rsid w:val="00667944"/>
    <w:rsid w:val="0068319B"/>
    <w:rsid w:val="00690050"/>
    <w:rsid w:val="006907C3"/>
    <w:rsid w:val="006A3B9F"/>
    <w:rsid w:val="006B0F7D"/>
    <w:rsid w:val="00704812"/>
    <w:rsid w:val="00725FD7"/>
    <w:rsid w:val="0077475F"/>
    <w:rsid w:val="00790E66"/>
    <w:rsid w:val="007B2F76"/>
    <w:rsid w:val="008030DE"/>
    <w:rsid w:val="00812352"/>
    <w:rsid w:val="008908A8"/>
    <w:rsid w:val="00895066"/>
    <w:rsid w:val="008D263D"/>
    <w:rsid w:val="008F1C46"/>
    <w:rsid w:val="008F5EB1"/>
    <w:rsid w:val="00911749"/>
    <w:rsid w:val="0091259C"/>
    <w:rsid w:val="00957950"/>
    <w:rsid w:val="009B7648"/>
    <w:rsid w:val="009C1CC3"/>
    <w:rsid w:val="00A1559F"/>
    <w:rsid w:val="00A33932"/>
    <w:rsid w:val="00A66DC2"/>
    <w:rsid w:val="00A84771"/>
    <w:rsid w:val="00A91A16"/>
    <w:rsid w:val="00AB4D1A"/>
    <w:rsid w:val="00AB6F2E"/>
    <w:rsid w:val="00AC6D97"/>
    <w:rsid w:val="00AD34BB"/>
    <w:rsid w:val="00AD4778"/>
    <w:rsid w:val="00AE667C"/>
    <w:rsid w:val="00B02D5F"/>
    <w:rsid w:val="00B04C83"/>
    <w:rsid w:val="00B10CFE"/>
    <w:rsid w:val="00B23294"/>
    <w:rsid w:val="00B44CE7"/>
    <w:rsid w:val="00B61DFF"/>
    <w:rsid w:val="00B91958"/>
    <w:rsid w:val="00BB3D05"/>
    <w:rsid w:val="00BF1405"/>
    <w:rsid w:val="00D248EA"/>
    <w:rsid w:val="00D9762F"/>
    <w:rsid w:val="00E062D0"/>
    <w:rsid w:val="00E22C01"/>
    <w:rsid w:val="00E322B5"/>
    <w:rsid w:val="00E342A3"/>
    <w:rsid w:val="00E53F7B"/>
    <w:rsid w:val="00E5401D"/>
    <w:rsid w:val="00E61CB3"/>
    <w:rsid w:val="00E663C1"/>
    <w:rsid w:val="00EC1E18"/>
    <w:rsid w:val="00EE19C4"/>
    <w:rsid w:val="00EE628C"/>
    <w:rsid w:val="00EF0531"/>
    <w:rsid w:val="00F324B4"/>
    <w:rsid w:val="00F32825"/>
    <w:rsid w:val="00F34C0A"/>
    <w:rsid w:val="00F414B6"/>
    <w:rsid w:val="00F6795F"/>
    <w:rsid w:val="00F70ECB"/>
    <w:rsid w:val="00F8524A"/>
    <w:rsid w:val="00F85A9F"/>
    <w:rsid w:val="00F86A97"/>
    <w:rsid w:val="00FB084C"/>
    <w:rsid w:val="00FD0A92"/>
    <w:rsid w:val="00FF1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4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3459"/>
  </w:style>
  <w:style w:type="paragraph" w:styleId="a5">
    <w:name w:val="footer"/>
    <w:basedOn w:val="a"/>
    <w:link w:val="a6"/>
    <w:uiPriority w:val="99"/>
    <w:unhideWhenUsed/>
    <w:rsid w:val="004D34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3459"/>
  </w:style>
  <w:style w:type="table" w:styleId="a7">
    <w:name w:val="Table Grid"/>
    <w:basedOn w:val="a1"/>
    <w:uiPriority w:val="39"/>
    <w:rsid w:val="004D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345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D3459"/>
    <w:rPr>
      <w:rFonts w:ascii="Segoe UI" w:hAnsi="Segoe UI" w:cs="Segoe UI"/>
      <w:sz w:val="18"/>
      <w:szCs w:val="18"/>
    </w:rPr>
  </w:style>
  <w:style w:type="paragraph" w:styleId="aa">
    <w:name w:val="footnote text"/>
    <w:basedOn w:val="a"/>
    <w:link w:val="ab"/>
    <w:uiPriority w:val="99"/>
    <w:semiHidden/>
    <w:unhideWhenUsed/>
    <w:rsid w:val="00641D45"/>
    <w:pPr>
      <w:spacing w:after="0" w:line="240" w:lineRule="auto"/>
    </w:pPr>
    <w:rPr>
      <w:sz w:val="20"/>
      <w:szCs w:val="20"/>
    </w:rPr>
  </w:style>
  <w:style w:type="character" w:customStyle="1" w:styleId="ab">
    <w:name w:val="Текст сноски Знак"/>
    <w:basedOn w:val="a0"/>
    <w:link w:val="aa"/>
    <w:uiPriority w:val="99"/>
    <w:semiHidden/>
    <w:rsid w:val="00641D45"/>
    <w:rPr>
      <w:sz w:val="20"/>
      <w:szCs w:val="20"/>
    </w:rPr>
  </w:style>
  <w:style w:type="character" w:styleId="ac">
    <w:name w:val="footnote reference"/>
    <w:basedOn w:val="a0"/>
    <w:uiPriority w:val="99"/>
    <w:semiHidden/>
    <w:unhideWhenUsed/>
    <w:rsid w:val="00641D45"/>
    <w:rPr>
      <w:vertAlign w:val="superscript"/>
    </w:rPr>
  </w:style>
  <w:style w:type="paragraph" w:customStyle="1" w:styleId="Default">
    <w:name w:val="Default"/>
    <w:rsid w:val="002F4FC5"/>
    <w:pPr>
      <w:autoSpaceDE w:val="0"/>
      <w:autoSpaceDN w:val="0"/>
      <w:adjustRightInd w:val="0"/>
      <w:spacing w:after="0" w:line="240" w:lineRule="auto"/>
    </w:pPr>
    <w:rPr>
      <w:rFonts w:ascii="Symbol" w:hAnsi="Symbol" w:cs="Symbol"/>
      <w:color w:val="000000"/>
      <w:sz w:val="24"/>
      <w:szCs w:val="24"/>
    </w:rPr>
  </w:style>
  <w:style w:type="character" w:styleId="ad">
    <w:name w:val="annotation reference"/>
    <w:basedOn w:val="a0"/>
    <w:uiPriority w:val="99"/>
    <w:semiHidden/>
    <w:unhideWhenUsed/>
    <w:rsid w:val="00A84771"/>
    <w:rPr>
      <w:sz w:val="16"/>
      <w:szCs w:val="16"/>
    </w:rPr>
  </w:style>
  <w:style w:type="paragraph" w:styleId="ae">
    <w:name w:val="annotation text"/>
    <w:basedOn w:val="a"/>
    <w:link w:val="af"/>
    <w:uiPriority w:val="99"/>
    <w:semiHidden/>
    <w:unhideWhenUsed/>
    <w:rsid w:val="00A84771"/>
    <w:pPr>
      <w:spacing w:line="240" w:lineRule="auto"/>
    </w:pPr>
    <w:rPr>
      <w:sz w:val="20"/>
      <w:szCs w:val="20"/>
    </w:rPr>
  </w:style>
  <w:style w:type="character" w:customStyle="1" w:styleId="af">
    <w:name w:val="Текст примечания Знак"/>
    <w:basedOn w:val="a0"/>
    <w:link w:val="ae"/>
    <w:uiPriority w:val="99"/>
    <w:semiHidden/>
    <w:rsid w:val="00A84771"/>
    <w:rPr>
      <w:sz w:val="20"/>
      <w:szCs w:val="20"/>
    </w:rPr>
  </w:style>
  <w:style w:type="paragraph" w:styleId="af0">
    <w:name w:val="annotation subject"/>
    <w:basedOn w:val="ae"/>
    <w:next w:val="ae"/>
    <w:link w:val="af1"/>
    <w:uiPriority w:val="99"/>
    <w:semiHidden/>
    <w:unhideWhenUsed/>
    <w:rsid w:val="00A84771"/>
    <w:rPr>
      <w:b/>
      <w:bCs/>
    </w:rPr>
  </w:style>
  <w:style w:type="character" w:customStyle="1" w:styleId="af1">
    <w:name w:val="Тема примечания Знак"/>
    <w:basedOn w:val="af"/>
    <w:link w:val="af0"/>
    <w:uiPriority w:val="99"/>
    <w:semiHidden/>
    <w:rsid w:val="00A8477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4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3459"/>
  </w:style>
  <w:style w:type="paragraph" w:styleId="a5">
    <w:name w:val="footer"/>
    <w:basedOn w:val="a"/>
    <w:link w:val="a6"/>
    <w:uiPriority w:val="99"/>
    <w:unhideWhenUsed/>
    <w:rsid w:val="004D34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3459"/>
  </w:style>
  <w:style w:type="table" w:styleId="a7">
    <w:name w:val="Table Grid"/>
    <w:basedOn w:val="a1"/>
    <w:uiPriority w:val="39"/>
    <w:rsid w:val="004D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345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D3459"/>
    <w:rPr>
      <w:rFonts w:ascii="Segoe UI" w:hAnsi="Segoe UI" w:cs="Segoe UI"/>
      <w:sz w:val="18"/>
      <w:szCs w:val="18"/>
    </w:rPr>
  </w:style>
  <w:style w:type="paragraph" w:styleId="aa">
    <w:name w:val="footnote text"/>
    <w:basedOn w:val="a"/>
    <w:link w:val="ab"/>
    <w:uiPriority w:val="99"/>
    <w:semiHidden/>
    <w:unhideWhenUsed/>
    <w:rsid w:val="00641D45"/>
    <w:pPr>
      <w:spacing w:after="0" w:line="240" w:lineRule="auto"/>
    </w:pPr>
    <w:rPr>
      <w:sz w:val="20"/>
      <w:szCs w:val="20"/>
    </w:rPr>
  </w:style>
  <w:style w:type="character" w:customStyle="1" w:styleId="ab">
    <w:name w:val="Текст сноски Знак"/>
    <w:basedOn w:val="a0"/>
    <w:link w:val="aa"/>
    <w:uiPriority w:val="99"/>
    <w:semiHidden/>
    <w:rsid w:val="00641D45"/>
    <w:rPr>
      <w:sz w:val="20"/>
      <w:szCs w:val="20"/>
    </w:rPr>
  </w:style>
  <w:style w:type="character" w:styleId="ac">
    <w:name w:val="footnote reference"/>
    <w:basedOn w:val="a0"/>
    <w:uiPriority w:val="99"/>
    <w:semiHidden/>
    <w:unhideWhenUsed/>
    <w:rsid w:val="00641D45"/>
    <w:rPr>
      <w:vertAlign w:val="superscript"/>
    </w:rPr>
  </w:style>
  <w:style w:type="paragraph" w:customStyle="1" w:styleId="Default">
    <w:name w:val="Default"/>
    <w:rsid w:val="002F4FC5"/>
    <w:pPr>
      <w:autoSpaceDE w:val="0"/>
      <w:autoSpaceDN w:val="0"/>
      <w:adjustRightInd w:val="0"/>
      <w:spacing w:after="0" w:line="240" w:lineRule="auto"/>
    </w:pPr>
    <w:rPr>
      <w:rFonts w:ascii="Symbol" w:hAnsi="Symbol" w:cs="Symbol"/>
      <w:color w:val="000000"/>
      <w:sz w:val="24"/>
      <w:szCs w:val="24"/>
    </w:rPr>
  </w:style>
  <w:style w:type="character" w:styleId="ad">
    <w:name w:val="annotation reference"/>
    <w:basedOn w:val="a0"/>
    <w:uiPriority w:val="99"/>
    <w:semiHidden/>
    <w:unhideWhenUsed/>
    <w:rsid w:val="00A84771"/>
    <w:rPr>
      <w:sz w:val="16"/>
      <w:szCs w:val="16"/>
    </w:rPr>
  </w:style>
  <w:style w:type="paragraph" w:styleId="ae">
    <w:name w:val="annotation text"/>
    <w:basedOn w:val="a"/>
    <w:link w:val="af"/>
    <w:uiPriority w:val="99"/>
    <w:semiHidden/>
    <w:unhideWhenUsed/>
    <w:rsid w:val="00A84771"/>
    <w:pPr>
      <w:spacing w:line="240" w:lineRule="auto"/>
    </w:pPr>
    <w:rPr>
      <w:sz w:val="20"/>
      <w:szCs w:val="20"/>
    </w:rPr>
  </w:style>
  <w:style w:type="character" w:customStyle="1" w:styleId="af">
    <w:name w:val="Текст примечания Знак"/>
    <w:basedOn w:val="a0"/>
    <w:link w:val="ae"/>
    <w:uiPriority w:val="99"/>
    <w:semiHidden/>
    <w:rsid w:val="00A84771"/>
    <w:rPr>
      <w:sz w:val="20"/>
      <w:szCs w:val="20"/>
    </w:rPr>
  </w:style>
  <w:style w:type="paragraph" w:styleId="af0">
    <w:name w:val="annotation subject"/>
    <w:basedOn w:val="ae"/>
    <w:next w:val="ae"/>
    <w:link w:val="af1"/>
    <w:uiPriority w:val="99"/>
    <w:semiHidden/>
    <w:unhideWhenUsed/>
    <w:rsid w:val="00A84771"/>
    <w:rPr>
      <w:b/>
      <w:bCs/>
    </w:rPr>
  </w:style>
  <w:style w:type="character" w:customStyle="1" w:styleId="af1">
    <w:name w:val="Тема примечания Знак"/>
    <w:basedOn w:val="af"/>
    <w:link w:val="af0"/>
    <w:uiPriority w:val="99"/>
    <w:semiHidden/>
    <w:rsid w:val="00A847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8ED6-F05E-4067-B5C6-89BFC6FC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2650</Words>
  <Characters>15110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17725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Мустафаева</dc:creator>
  <cp:lastModifiedBy>Лобанов Антон Николаевич</cp:lastModifiedBy>
  <cp:revision>12</cp:revision>
  <dcterms:created xsi:type="dcterms:W3CDTF">2023-06-21T13:48:00Z</dcterms:created>
  <dcterms:modified xsi:type="dcterms:W3CDTF">2023-06-23T12:31:00Z</dcterms:modified>
</cp:coreProperties>
</file>